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0B1541" w14:textId="05D2025D" w:rsidR="0076187E" w:rsidRPr="005B1701" w:rsidRDefault="000C2681" w:rsidP="000C2681">
      <w:pPr>
        <w:jc w:val="center"/>
        <w:rPr>
          <w:rFonts w:ascii="Times New Roman" w:eastAsia="Times New Roman" w:hAnsi="Times New Roman" w:cs="Times New Roman"/>
          <w:b/>
          <w:bCs/>
          <w:color w:val="4F81BD" w:themeColor="accent1"/>
          <w:sz w:val="24"/>
          <w:szCs w:val="24"/>
        </w:rPr>
      </w:pPr>
      <w:r w:rsidRPr="005B1701">
        <w:rPr>
          <w:rFonts w:ascii="Times New Roman" w:eastAsia="Times New Roman" w:hAnsi="Times New Roman" w:cs="Times New Roman"/>
          <w:b/>
          <w:bCs/>
          <w:color w:val="4F81BD" w:themeColor="accent1"/>
          <w:sz w:val="24"/>
          <w:szCs w:val="24"/>
        </w:rPr>
        <w:t xml:space="preserve">Report and Photographs with caption and dates of Student Induction/ Orientation Programme for last </w:t>
      </w:r>
      <w:r w:rsidR="00FB2406" w:rsidRPr="005B1701">
        <w:rPr>
          <w:rFonts w:ascii="Times New Roman" w:eastAsia="Times New Roman" w:hAnsi="Times New Roman" w:cs="Times New Roman"/>
          <w:b/>
          <w:bCs/>
          <w:color w:val="4F81BD" w:themeColor="accent1"/>
          <w:sz w:val="24"/>
          <w:szCs w:val="24"/>
        </w:rPr>
        <w:t>five years (2016-2021)</w:t>
      </w:r>
    </w:p>
    <w:p w14:paraId="54A3BB6B" w14:textId="77777777" w:rsidR="003F2918" w:rsidRDefault="00950F04">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Report of the Orientation Programme</w:t>
      </w:r>
    </w:p>
    <w:p w14:paraId="5DFFBC5B" w14:textId="77777777" w:rsidR="00240861" w:rsidRPr="00240861" w:rsidRDefault="00950F04">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Every Year A.S. College of Education organises an orientation programme for the newly admitted B.Ed. students. </w:t>
      </w:r>
      <w:r>
        <w:rPr>
          <w:rFonts w:ascii="Times New Roman" w:eastAsia="Times New Roman" w:hAnsi="Times New Roman" w:cs="Times New Roman"/>
          <w:sz w:val="24"/>
          <w:szCs w:val="24"/>
        </w:rPr>
        <w:t xml:space="preserve">Purpose of the orientation Programme is to help new students adjust and feel comfortable in the new environment, inculcate in them the ethos and culture of the institution, help them build bonds with other students and faculty members, and expose them to a sense of larger purpose and self- exploration. </w:t>
      </w:r>
    </w:p>
    <w:p w14:paraId="2F8564FE" w14:textId="71013A08" w:rsidR="00240861" w:rsidRDefault="00240861">
      <w:pPr>
        <w:jc w:val="both"/>
        <w:rPr>
          <w:rFonts w:ascii="Times New Roman" w:hAnsi="Times New Roman" w:cs="Times New Roman"/>
          <w:sz w:val="24"/>
          <w:szCs w:val="24"/>
        </w:rPr>
      </w:pPr>
      <w:r w:rsidRPr="00240861">
        <w:rPr>
          <w:rFonts w:ascii="Times New Roman" w:hAnsi="Times New Roman" w:cs="Times New Roman"/>
          <w:b/>
          <w:bCs/>
          <w:sz w:val="24"/>
          <w:szCs w:val="24"/>
        </w:rPr>
        <w:t xml:space="preserve">Initial orientation by the </w:t>
      </w:r>
      <w:proofErr w:type="gramStart"/>
      <w:r w:rsidRPr="00240861">
        <w:rPr>
          <w:rFonts w:ascii="Times New Roman" w:hAnsi="Times New Roman" w:cs="Times New Roman"/>
          <w:b/>
          <w:bCs/>
          <w:sz w:val="24"/>
          <w:szCs w:val="24"/>
        </w:rPr>
        <w:t>Principal</w:t>
      </w:r>
      <w:proofErr w:type="gramEnd"/>
      <w:r w:rsidRPr="00240861">
        <w:rPr>
          <w:rFonts w:ascii="Times New Roman" w:hAnsi="Times New Roman" w:cs="Times New Roman"/>
          <w:sz w:val="24"/>
          <w:szCs w:val="24"/>
        </w:rPr>
        <w:t xml:space="preserve">: - As part of the admission procedure the principal conducted an orientation interview where a general overview of the course, the possibilities and challenges are shared with the parents as well as the students to inculcate motivation and mental readiness to the course. </w:t>
      </w:r>
    </w:p>
    <w:p w14:paraId="2EA067AA" w14:textId="2B80386B" w:rsidR="00240861" w:rsidRPr="00240861" w:rsidRDefault="00240861">
      <w:pPr>
        <w:jc w:val="both"/>
        <w:rPr>
          <w:rFonts w:ascii="Times New Roman" w:hAnsi="Times New Roman" w:cs="Times New Roman"/>
          <w:sz w:val="24"/>
          <w:szCs w:val="24"/>
        </w:rPr>
      </w:pPr>
      <w:r w:rsidRPr="00240861">
        <w:rPr>
          <w:rFonts w:ascii="Times New Roman" w:hAnsi="Times New Roman" w:cs="Times New Roman"/>
          <w:b/>
          <w:bCs/>
          <w:sz w:val="24"/>
          <w:szCs w:val="24"/>
        </w:rPr>
        <w:t>Orientation by the Teachers:</w:t>
      </w:r>
      <w:r w:rsidRPr="00240861">
        <w:rPr>
          <w:rFonts w:ascii="Times New Roman" w:hAnsi="Times New Roman" w:cs="Times New Roman"/>
          <w:sz w:val="24"/>
          <w:szCs w:val="24"/>
        </w:rPr>
        <w:t xml:space="preserve"> -Teachers who are the members of the admission committee assesses the student’s preparedness for the programme. After verifying the certificates, they interact with the students and probe attitude and interest of the aspirant to the teaching profession.</w:t>
      </w:r>
    </w:p>
    <w:p w14:paraId="2859D8E8" w14:textId="0F89A58A" w:rsidR="003F2918" w:rsidRDefault="00950F04">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The main objectives of the orientation programmes are:</w:t>
      </w:r>
    </w:p>
    <w:p w14:paraId="19E2F860" w14:textId="77777777" w:rsidR="003F2918" w:rsidRDefault="00950F04">
      <w:pPr>
        <w:numPr>
          <w:ilvl w:val="0"/>
          <w:numId w:val="1"/>
        </w:numPr>
        <w:pBdr>
          <w:top w:val="nil"/>
          <w:left w:val="nil"/>
          <w:bottom w:val="nil"/>
          <w:right w:val="nil"/>
          <w:between w:val="nil"/>
        </w:pBdr>
        <w:spacing w:after="0"/>
        <w:rPr>
          <w:color w:val="000000"/>
          <w:sz w:val="24"/>
          <w:szCs w:val="24"/>
          <w:highlight w:val="white"/>
        </w:rPr>
      </w:pPr>
      <w:r>
        <w:rPr>
          <w:rFonts w:ascii="Times New Roman" w:eastAsia="Times New Roman" w:hAnsi="Times New Roman" w:cs="Times New Roman"/>
          <w:color w:val="000000"/>
          <w:sz w:val="24"/>
          <w:szCs w:val="24"/>
          <w:highlight w:val="white"/>
        </w:rPr>
        <w:t>To make the pupil teachers aware of the academic aspects of the course.</w:t>
      </w:r>
    </w:p>
    <w:p w14:paraId="335F4847" w14:textId="77777777" w:rsidR="003F2918" w:rsidRDefault="00950F04">
      <w:pPr>
        <w:numPr>
          <w:ilvl w:val="0"/>
          <w:numId w:val="1"/>
        </w:numPr>
        <w:pBdr>
          <w:top w:val="nil"/>
          <w:left w:val="nil"/>
          <w:bottom w:val="nil"/>
          <w:right w:val="nil"/>
          <w:between w:val="nil"/>
        </w:pBdr>
        <w:spacing w:after="0"/>
        <w:rPr>
          <w:color w:val="000000"/>
          <w:sz w:val="24"/>
          <w:szCs w:val="24"/>
        </w:rPr>
      </w:pPr>
      <w:r>
        <w:rPr>
          <w:rFonts w:ascii="Times New Roman" w:eastAsia="Times New Roman" w:hAnsi="Times New Roman" w:cs="Times New Roman"/>
          <w:color w:val="000000"/>
          <w:sz w:val="24"/>
          <w:szCs w:val="24"/>
        </w:rPr>
        <w:t>To aware them about the environment of the institution.</w:t>
      </w:r>
    </w:p>
    <w:p w14:paraId="6964979E" w14:textId="77777777" w:rsidR="003F2918" w:rsidRDefault="00950F04">
      <w:pPr>
        <w:numPr>
          <w:ilvl w:val="0"/>
          <w:numId w:val="1"/>
        </w:numPr>
        <w:pBdr>
          <w:top w:val="nil"/>
          <w:left w:val="nil"/>
          <w:bottom w:val="nil"/>
          <w:right w:val="nil"/>
          <w:between w:val="nil"/>
        </w:pBdr>
        <w:spacing w:after="0"/>
        <w:rPr>
          <w:color w:val="000000"/>
          <w:sz w:val="24"/>
          <w:szCs w:val="24"/>
        </w:rPr>
      </w:pPr>
      <w:r>
        <w:rPr>
          <w:rFonts w:ascii="Times New Roman" w:eastAsia="Times New Roman" w:hAnsi="Times New Roman" w:cs="Times New Roman"/>
          <w:color w:val="000000"/>
          <w:sz w:val="24"/>
          <w:szCs w:val="24"/>
        </w:rPr>
        <w:t>To create an atmosphere for pupil teachers to get to know other students and faculty members.</w:t>
      </w:r>
    </w:p>
    <w:p w14:paraId="531981B5" w14:textId="77777777" w:rsidR="003F2918" w:rsidRDefault="00950F04">
      <w:pPr>
        <w:numPr>
          <w:ilvl w:val="0"/>
          <w:numId w:val="1"/>
        </w:numPr>
        <w:pBdr>
          <w:top w:val="nil"/>
          <w:left w:val="nil"/>
          <w:bottom w:val="nil"/>
          <w:right w:val="nil"/>
          <w:between w:val="nil"/>
        </w:pBdr>
        <w:spacing w:after="0"/>
        <w:rPr>
          <w:color w:val="000000"/>
          <w:sz w:val="24"/>
          <w:szCs w:val="24"/>
        </w:rPr>
      </w:pPr>
      <w:r>
        <w:rPr>
          <w:rFonts w:ascii="Times New Roman" w:eastAsia="Times New Roman" w:hAnsi="Times New Roman" w:cs="Times New Roman"/>
          <w:color w:val="000000"/>
          <w:sz w:val="24"/>
          <w:szCs w:val="24"/>
        </w:rPr>
        <w:t>To generate the understanding that E-learning is the wheel for new innovations.</w:t>
      </w:r>
    </w:p>
    <w:p w14:paraId="1491D985" w14:textId="77777777" w:rsidR="003F2918" w:rsidRDefault="00950F04">
      <w:pPr>
        <w:numPr>
          <w:ilvl w:val="0"/>
          <w:numId w:val="1"/>
        </w:numPr>
        <w:pBdr>
          <w:top w:val="nil"/>
          <w:left w:val="nil"/>
          <w:bottom w:val="nil"/>
          <w:right w:val="nil"/>
          <w:between w:val="nil"/>
        </w:pBdr>
        <w:spacing w:after="0"/>
        <w:rPr>
          <w:color w:val="000000"/>
          <w:sz w:val="24"/>
          <w:szCs w:val="24"/>
          <w:highlight w:val="white"/>
        </w:rPr>
      </w:pPr>
      <w:proofErr w:type="spellStart"/>
      <w:r>
        <w:rPr>
          <w:rFonts w:ascii="Times New Roman" w:eastAsia="Times New Roman" w:hAnsi="Times New Roman" w:cs="Times New Roman"/>
          <w:color w:val="000000"/>
          <w:sz w:val="24"/>
          <w:szCs w:val="24"/>
          <w:highlight w:val="white"/>
        </w:rPr>
        <w:t>To</w:t>
      </w:r>
      <w:proofErr w:type="spellEnd"/>
      <w:r>
        <w:rPr>
          <w:rFonts w:ascii="Times New Roman" w:eastAsia="Times New Roman" w:hAnsi="Times New Roman" w:cs="Times New Roman"/>
          <w:color w:val="000000"/>
          <w:sz w:val="24"/>
          <w:szCs w:val="24"/>
          <w:highlight w:val="white"/>
        </w:rPr>
        <w:t xml:space="preserve"> aware about the rules and regulations of the institution,</w:t>
      </w:r>
    </w:p>
    <w:p w14:paraId="3A5271D9" w14:textId="77777777" w:rsidR="003F2918" w:rsidRDefault="00950F04">
      <w:pPr>
        <w:numPr>
          <w:ilvl w:val="0"/>
          <w:numId w:val="1"/>
        </w:numPr>
        <w:pBdr>
          <w:top w:val="nil"/>
          <w:left w:val="nil"/>
          <w:bottom w:val="nil"/>
          <w:right w:val="nil"/>
          <w:between w:val="nil"/>
        </w:pBdr>
        <w:spacing w:after="0"/>
        <w:rPr>
          <w:color w:val="000000"/>
          <w:sz w:val="24"/>
          <w:szCs w:val="24"/>
          <w:highlight w:val="white"/>
        </w:rPr>
      </w:pPr>
      <w:r>
        <w:rPr>
          <w:rFonts w:ascii="Times New Roman" w:eastAsia="Times New Roman" w:hAnsi="Times New Roman" w:cs="Times New Roman"/>
          <w:color w:val="000000"/>
          <w:sz w:val="24"/>
          <w:szCs w:val="24"/>
        </w:rPr>
        <w:t>To familiarise the pupil teachers with the history and</w:t>
      </w:r>
      <w:r>
        <w:rPr>
          <w:rFonts w:ascii="Times New Roman" w:eastAsia="Times New Roman" w:hAnsi="Times New Roman" w:cs="Times New Roman"/>
          <w:color w:val="000000"/>
          <w:sz w:val="24"/>
          <w:szCs w:val="24"/>
          <w:highlight w:val="white"/>
        </w:rPr>
        <w:t xml:space="preserve"> upcoming co-curricular and extracurricular activities of the institution like workshops, exhibition, seminars, conferences etc.</w:t>
      </w:r>
    </w:p>
    <w:p w14:paraId="07E663F5" w14:textId="77777777" w:rsidR="003F2918" w:rsidRDefault="00950F04">
      <w:pPr>
        <w:numPr>
          <w:ilvl w:val="0"/>
          <w:numId w:val="1"/>
        </w:numPr>
        <w:pBdr>
          <w:top w:val="nil"/>
          <w:left w:val="nil"/>
          <w:bottom w:val="nil"/>
          <w:right w:val="nil"/>
          <w:between w:val="nil"/>
        </w:pBdr>
        <w:shd w:val="clear" w:color="auto" w:fill="FFFFFF"/>
        <w:spacing w:after="280" w:line="240" w:lineRule="auto"/>
        <w:jc w:val="both"/>
        <w:rPr>
          <w:color w:val="000000"/>
          <w:sz w:val="24"/>
          <w:szCs w:val="24"/>
        </w:rPr>
      </w:pPr>
      <w:r>
        <w:rPr>
          <w:rFonts w:ascii="Times New Roman" w:eastAsia="Times New Roman" w:hAnsi="Times New Roman" w:cs="Times New Roman"/>
          <w:color w:val="000000"/>
          <w:sz w:val="24"/>
          <w:szCs w:val="24"/>
        </w:rPr>
        <w:t>To create an online environment at this pandemic time.</w:t>
      </w:r>
    </w:p>
    <w:p w14:paraId="10EEC70A" w14:textId="77777777" w:rsidR="008C40EF" w:rsidRDefault="008C40EF" w:rsidP="00984A4E">
      <w:pPr>
        <w:jc w:val="both"/>
        <w:rPr>
          <w:rFonts w:ascii="Times New Roman" w:eastAsia="Times New Roman" w:hAnsi="Times New Roman" w:cs="Times New Roman"/>
          <w:b/>
          <w:sz w:val="24"/>
          <w:szCs w:val="24"/>
        </w:rPr>
      </w:pPr>
    </w:p>
    <w:p w14:paraId="197B5AF9" w14:textId="77777777" w:rsidR="008C40EF" w:rsidRDefault="008C40EF" w:rsidP="00984A4E">
      <w:pPr>
        <w:jc w:val="both"/>
        <w:rPr>
          <w:rFonts w:ascii="Times New Roman" w:eastAsia="Times New Roman" w:hAnsi="Times New Roman" w:cs="Times New Roman"/>
          <w:b/>
          <w:sz w:val="24"/>
          <w:szCs w:val="24"/>
        </w:rPr>
      </w:pPr>
    </w:p>
    <w:p w14:paraId="25BF9978" w14:textId="77777777" w:rsidR="008C40EF" w:rsidRDefault="008C40EF" w:rsidP="00984A4E">
      <w:pPr>
        <w:jc w:val="both"/>
        <w:rPr>
          <w:rFonts w:ascii="Times New Roman" w:eastAsia="Times New Roman" w:hAnsi="Times New Roman" w:cs="Times New Roman"/>
          <w:b/>
          <w:sz w:val="24"/>
          <w:szCs w:val="24"/>
        </w:rPr>
      </w:pPr>
    </w:p>
    <w:p w14:paraId="4203532B" w14:textId="77777777" w:rsidR="008C40EF" w:rsidRDefault="008C40EF" w:rsidP="00984A4E">
      <w:pPr>
        <w:jc w:val="both"/>
        <w:rPr>
          <w:rFonts w:ascii="Times New Roman" w:eastAsia="Times New Roman" w:hAnsi="Times New Roman" w:cs="Times New Roman"/>
          <w:b/>
          <w:sz w:val="24"/>
          <w:szCs w:val="24"/>
        </w:rPr>
      </w:pPr>
    </w:p>
    <w:p w14:paraId="02FDD7DD" w14:textId="77777777" w:rsidR="008C40EF" w:rsidRDefault="008C40EF" w:rsidP="00984A4E">
      <w:pPr>
        <w:jc w:val="both"/>
        <w:rPr>
          <w:rFonts w:ascii="Times New Roman" w:eastAsia="Times New Roman" w:hAnsi="Times New Roman" w:cs="Times New Roman"/>
          <w:b/>
          <w:sz w:val="24"/>
          <w:szCs w:val="24"/>
        </w:rPr>
      </w:pPr>
    </w:p>
    <w:p w14:paraId="722B6305" w14:textId="77777777" w:rsidR="008C40EF" w:rsidRDefault="008C40EF" w:rsidP="00984A4E">
      <w:pPr>
        <w:jc w:val="both"/>
        <w:rPr>
          <w:rFonts w:ascii="Times New Roman" w:eastAsia="Times New Roman" w:hAnsi="Times New Roman" w:cs="Times New Roman"/>
          <w:b/>
          <w:sz w:val="24"/>
          <w:szCs w:val="24"/>
        </w:rPr>
      </w:pPr>
    </w:p>
    <w:p w14:paraId="00E82142" w14:textId="77777777" w:rsidR="008C40EF" w:rsidRDefault="008C40EF" w:rsidP="00984A4E">
      <w:pPr>
        <w:jc w:val="both"/>
        <w:rPr>
          <w:rFonts w:ascii="Times New Roman" w:eastAsia="Times New Roman" w:hAnsi="Times New Roman" w:cs="Times New Roman"/>
          <w:b/>
          <w:sz w:val="24"/>
          <w:szCs w:val="24"/>
        </w:rPr>
      </w:pPr>
    </w:p>
    <w:p w14:paraId="046A0027" w14:textId="77777777" w:rsidR="008C40EF" w:rsidRDefault="008C40EF" w:rsidP="00984A4E">
      <w:pPr>
        <w:jc w:val="both"/>
        <w:rPr>
          <w:rFonts w:ascii="Times New Roman" w:eastAsia="Times New Roman" w:hAnsi="Times New Roman" w:cs="Times New Roman"/>
          <w:b/>
          <w:sz w:val="24"/>
          <w:szCs w:val="24"/>
        </w:rPr>
      </w:pPr>
    </w:p>
    <w:p w14:paraId="6FB5566F" w14:textId="0D854AD0" w:rsidR="00984A4E" w:rsidRPr="005B1701" w:rsidRDefault="00984A4E" w:rsidP="001E23C5">
      <w:pPr>
        <w:jc w:val="center"/>
        <w:rPr>
          <w:rFonts w:ascii="Times New Roman" w:eastAsia="Times New Roman" w:hAnsi="Times New Roman" w:cs="Times New Roman"/>
          <w:b/>
          <w:color w:val="4F81BD" w:themeColor="accent1"/>
          <w:sz w:val="24"/>
          <w:szCs w:val="24"/>
        </w:rPr>
      </w:pPr>
      <w:r w:rsidRPr="005B1701">
        <w:rPr>
          <w:rFonts w:ascii="Times New Roman" w:eastAsia="Times New Roman" w:hAnsi="Times New Roman" w:cs="Times New Roman"/>
          <w:b/>
          <w:color w:val="4F81BD" w:themeColor="accent1"/>
          <w:sz w:val="24"/>
          <w:szCs w:val="24"/>
        </w:rPr>
        <w:lastRenderedPageBreak/>
        <w:t>Report of the Orientation</w:t>
      </w:r>
      <w:r w:rsidR="001E23C5" w:rsidRPr="005B1701">
        <w:rPr>
          <w:rFonts w:ascii="Times New Roman" w:eastAsia="Times New Roman" w:hAnsi="Times New Roman" w:cs="Times New Roman"/>
          <w:b/>
          <w:color w:val="4F81BD" w:themeColor="accent1"/>
          <w:sz w:val="24"/>
          <w:szCs w:val="24"/>
        </w:rPr>
        <w:t>/ Induction</w:t>
      </w:r>
      <w:r w:rsidRPr="005B1701">
        <w:rPr>
          <w:rFonts w:ascii="Times New Roman" w:eastAsia="Times New Roman" w:hAnsi="Times New Roman" w:cs="Times New Roman"/>
          <w:b/>
          <w:color w:val="4F81BD" w:themeColor="accent1"/>
          <w:sz w:val="24"/>
          <w:szCs w:val="24"/>
        </w:rPr>
        <w:t xml:space="preserve"> Programme (2016-</w:t>
      </w:r>
      <w:r w:rsidR="001E23C5" w:rsidRPr="005B1701">
        <w:rPr>
          <w:rFonts w:ascii="Times New Roman" w:eastAsia="Times New Roman" w:hAnsi="Times New Roman" w:cs="Times New Roman"/>
          <w:b/>
          <w:color w:val="4F81BD" w:themeColor="accent1"/>
          <w:sz w:val="24"/>
          <w:szCs w:val="24"/>
        </w:rPr>
        <w:t>17)</w:t>
      </w:r>
    </w:p>
    <w:p w14:paraId="4D93BA25" w14:textId="5F5AAF6F" w:rsidR="001E23C5" w:rsidRPr="005B1701" w:rsidRDefault="001E23C5" w:rsidP="001E23C5">
      <w:pPr>
        <w:jc w:val="center"/>
        <w:rPr>
          <w:rFonts w:ascii="Times New Roman" w:eastAsia="Times New Roman" w:hAnsi="Times New Roman" w:cs="Times New Roman"/>
          <w:b/>
          <w:color w:val="4F81BD" w:themeColor="accent1"/>
          <w:sz w:val="24"/>
          <w:szCs w:val="24"/>
        </w:rPr>
      </w:pPr>
      <w:r w:rsidRPr="005B1701">
        <w:rPr>
          <w:rFonts w:ascii="Times New Roman" w:eastAsia="Times New Roman" w:hAnsi="Times New Roman" w:cs="Times New Roman"/>
          <w:b/>
          <w:color w:val="4F81BD" w:themeColor="accent1"/>
          <w:sz w:val="24"/>
          <w:szCs w:val="24"/>
        </w:rPr>
        <w:t>10/8/2016-11/8/2016</w:t>
      </w:r>
    </w:p>
    <w:p w14:paraId="04980721" w14:textId="601AC162" w:rsidR="00534C65" w:rsidRDefault="00534C65">
      <w:pPr>
        <w:spacing w:after="200" w:line="240" w:lineRule="auto"/>
        <w:ind w:left="360"/>
        <w:rPr>
          <w:noProof/>
        </w:rPr>
      </w:pPr>
      <w:r>
        <w:rPr>
          <w:rFonts w:ascii="Times New Roman" w:hAnsi="Times New Roman" w:cs="Times New Roman"/>
          <w:b/>
          <w:bCs/>
          <w:sz w:val="24"/>
          <w:szCs w:val="24"/>
        </w:rPr>
        <w:t xml:space="preserve">  </w:t>
      </w:r>
    </w:p>
    <w:p w14:paraId="11C42FF7" w14:textId="2CBD1621" w:rsidR="00FB2406" w:rsidRDefault="001E23C5">
      <w:pPr>
        <w:spacing w:after="200" w:line="240" w:lineRule="auto"/>
        <w:ind w:left="360"/>
        <w:rPr>
          <w:noProof/>
        </w:rPr>
      </w:pPr>
      <w:r>
        <w:rPr>
          <w:noProof/>
        </w:rPr>
        <w:drawing>
          <wp:anchor distT="0" distB="0" distL="114300" distR="114300" simplePos="0" relativeHeight="251685888" behindDoc="0" locked="0" layoutInCell="1" allowOverlap="0" wp14:anchorId="7E8968CE" wp14:editId="3425A65F">
            <wp:simplePos x="0" y="0"/>
            <wp:positionH relativeFrom="margin">
              <wp:align>left</wp:align>
            </wp:positionH>
            <wp:positionV relativeFrom="page">
              <wp:posOffset>5019675</wp:posOffset>
            </wp:positionV>
            <wp:extent cx="5400675" cy="3648075"/>
            <wp:effectExtent l="0" t="0" r="9525" b="9525"/>
            <wp:wrapTopAndBottom/>
            <wp:docPr id="29805" name="Picture 29805"/>
            <wp:cNvGraphicFramePr/>
            <a:graphic xmlns:a="http://schemas.openxmlformats.org/drawingml/2006/main">
              <a:graphicData uri="http://schemas.openxmlformats.org/drawingml/2006/picture">
                <pic:pic xmlns:pic="http://schemas.openxmlformats.org/drawingml/2006/picture">
                  <pic:nvPicPr>
                    <pic:cNvPr id="29805" name="Picture 29805"/>
                    <pic:cNvPicPr/>
                  </pic:nvPicPr>
                  <pic:blipFill>
                    <a:blip r:embed="rId7"/>
                    <a:stretch>
                      <a:fillRect/>
                    </a:stretch>
                  </pic:blipFill>
                  <pic:spPr>
                    <a:xfrm>
                      <a:off x="0" y="0"/>
                      <a:ext cx="5400675" cy="3648075"/>
                    </a:xfrm>
                    <a:prstGeom prst="rect">
                      <a:avLst/>
                    </a:prstGeom>
                  </pic:spPr>
                </pic:pic>
              </a:graphicData>
            </a:graphic>
            <wp14:sizeRelH relativeFrom="margin">
              <wp14:pctWidth>0</wp14:pctWidth>
            </wp14:sizeRelH>
            <wp14:sizeRelV relativeFrom="margin">
              <wp14:pctHeight>0</wp14:pctHeight>
            </wp14:sizeRelV>
          </wp:anchor>
        </w:drawing>
      </w:r>
      <w:r w:rsidR="00534C65">
        <w:rPr>
          <w:noProof/>
        </w:rPr>
        <w:drawing>
          <wp:inline distT="0" distB="0" distL="0" distR="0" wp14:anchorId="37E360E5" wp14:editId="700D4F4E">
            <wp:extent cx="5085212" cy="2428240"/>
            <wp:effectExtent l="0" t="0" r="1270" b="0"/>
            <wp:docPr id="3" name="Picture 3"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itting in chairs&#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72928" cy="2470125"/>
                    </a:xfrm>
                    <a:prstGeom prst="rect">
                      <a:avLst/>
                    </a:prstGeom>
                    <a:noFill/>
                    <a:ln>
                      <a:noFill/>
                    </a:ln>
                  </pic:spPr>
                </pic:pic>
              </a:graphicData>
            </a:graphic>
          </wp:inline>
        </w:drawing>
      </w:r>
      <w:r w:rsidR="00534C65">
        <w:rPr>
          <w:noProof/>
        </w:rPr>
        <w:t xml:space="preserve">  </w:t>
      </w:r>
    </w:p>
    <w:p w14:paraId="076060E7" w14:textId="76B07ABB" w:rsidR="00E8243C" w:rsidRDefault="00E8243C">
      <w:pPr>
        <w:spacing w:after="200" w:line="240" w:lineRule="auto"/>
        <w:ind w:left="360"/>
        <w:rPr>
          <w:noProof/>
        </w:rPr>
      </w:pPr>
      <w:r>
        <w:rPr>
          <w:noProof/>
        </w:rPr>
        <w:t xml:space="preserve">                      </w:t>
      </w:r>
    </w:p>
    <w:p w14:paraId="0D9896AC" w14:textId="47AF5783" w:rsidR="00155BFA" w:rsidRDefault="00534C65">
      <w:pPr>
        <w:spacing w:after="200" w:line="240" w:lineRule="auto"/>
        <w:ind w:left="360"/>
        <w:rPr>
          <w:noProof/>
        </w:rPr>
      </w:pPr>
      <w:r>
        <w:rPr>
          <w:noProof/>
        </w:rPr>
        <w:t xml:space="preserve"> </w:t>
      </w:r>
    </w:p>
    <w:p w14:paraId="440EF3E1" w14:textId="77777777" w:rsidR="001E23C5" w:rsidRDefault="001E23C5">
      <w:pPr>
        <w:spacing w:after="200" w:line="240" w:lineRule="auto"/>
        <w:ind w:left="360"/>
        <w:rPr>
          <w:rFonts w:ascii="Times New Roman" w:hAnsi="Times New Roman" w:cs="Times New Roman"/>
          <w:b/>
          <w:bCs/>
          <w:noProof/>
        </w:rPr>
      </w:pPr>
    </w:p>
    <w:p w14:paraId="2B5E2FF0" w14:textId="77777777" w:rsidR="001E23C5" w:rsidRDefault="001E23C5">
      <w:pPr>
        <w:spacing w:after="200" w:line="240" w:lineRule="auto"/>
        <w:ind w:left="360"/>
        <w:rPr>
          <w:rFonts w:ascii="Times New Roman" w:hAnsi="Times New Roman" w:cs="Times New Roman"/>
          <w:b/>
          <w:bCs/>
          <w:noProof/>
        </w:rPr>
      </w:pPr>
    </w:p>
    <w:p w14:paraId="1BB2A105" w14:textId="5AAF0838" w:rsidR="00155BFA" w:rsidRPr="005B1701" w:rsidRDefault="00155BFA" w:rsidP="004C0883">
      <w:pPr>
        <w:spacing w:after="200" w:line="240" w:lineRule="auto"/>
        <w:ind w:left="360"/>
        <w:jc w:val="center"/>
        <w:rPr>
          <w:rFonts w:ascii="Times New Roman" w:hAnsi="Times New Roman" w:cs="Times New Roman"/>
          <w:b/>
          <w:bCs/>
          <w:noProof/>
          <w:color w:val="4F81BD" w:themeColor="accent1"/>
        </w:rPr>
      </w:pPr>
      <w:r w:rsidRPr="005B1701">
        <w:rPr>
          <w:rFonts w:ascii="Times New Roman" w:hAnsi="Times New Roman" w:cs="Times New Roman"/>
          <w:b/>
          <w:bCs/>
          <w:noProof/>
          <w:color w:val="4F81BD" w:themeColor="accent1"/>
        </w:rPr>
        <w:lastRenderedPageBreak/>
        <w:t xml:space="preserve">Report of workshop on </w:t>
      </w:r>
      <w:r w:rsidR="00CE371A" w:rsidRPr="005B1701">
        <w:rPr>
          <w:rFonts w:ascii="Times New Roman" w:hAnsi="Times New Roman" w:cs="Times New Roman"/>
          <w:b/>
          <w:bCs/>
          <w:noProof/>
          <w:color w:val="4F81BD" w:themeColor="accent1"/>
        </w:rPr>
        <w:t>S</w:t>
      </w:r>
      <w:r w:rsidRPr="005B1701">
        <w:rPr>
          <w:rFonts w:ascii="Times New Roman" w:hAnsi="Times New Roman" w:cs="Times New Roman"/>
          <w:b/>
          <w:bCs/>
          <w:noProof/>
          <w:color w:val="4F81BD" w:themeColor="accent1"/>
        </w:rPr>
        <w:t>chool Internship Programme</w:t>
      </w:r>
      <w:r w:rsidR="001E23C5" w:rsidRPr="005B1701">
        <w:rPr>
          <w:rFonts w:ascii="Times New Roman" w:hAnsi="Times New Roman" w:cs="Times New Roman"/>
          <w:b/>
          <w:bCs/>
          <w:noProof/>
          <w:color w:val="4F81BD" w:themeColor="accent1"/>
        </w:rPr>
        <w:t>(2016-17)</w:t>
      </w:r>
    </w:p>
    <w:p w14:paraId="07DB3EB1" w14:textId="021B30CC" w:rsidR="001E23C5" w:rsidRPr="005B1701" w:rsidRDefault="001E23C5" w:rsidP="004C0883">
      <w:pPr>
        <w:spacing w:after="200" w:line="240" w:lineRule="auto"/>
        <w:ind w:left="360"/>
        <w:jc w:val="center"/>
        <w:rPr>
          <w:rFonts w:ascii="Times New Roman" w:hAnsi="Times New Roman" w:cs="Times New Roman"/>
          <w:b/>
          <w:bCs/>
          <w:noProof/>
          <w:color w:val="4F81BD" w:themeColor="accent1"/>
        </w:rPr>
      </w:pPr>
      <w:r w:rsidRPr="005B1701">
        <w:rPr>
          <w:rFonts w:ascii="Times New Roman" w:hAnsi="Times New Roman" w:cs="Times New Roman"/>
          <w:b/>
          <w:bCs/>
          <w:noProof/>
          <w:color w:val="4F81BD" w:themeColor="accent1"/>
        </w:rPr>
        <w:t>23/7/2016-26/7/2016</w:t>
      </w:r>
      <w:r w:rsidR="00A96F9E" w:rsidRPr="005B1701">
        <w:rPr>
          <w:rFonts w:ascii="Times New Roman" w:hAnsi="Times New Roman" w:cs="Times New Roman"/>
          <w:b/>
          <w:bCs/>
          <w:noProof/>
          <w:color w:val="4F81BD" w:themeColor="accent1"/>
        </w:rPr>
        <w:t xml:space="preserve">, </w:t>
      </w:r>
      <w:r w:rsidR="004C0883" w:rsidRPr="005B1701">
        <w:rPr>
          <w:rFonts w:ascii="Times New Roman" w:hAnsi="Times New Roman" w:cs="Times New Roman"/>
          <w:b/>
          <w:bCs/>
          <w:noProof/>
          <w:color w:val="4F81BD" w:themeColor="accent1"/>
        </w:rPr>
        <w:t>13/10/2016</w:t>
      </w:r>
      <w:r w:rsidR="00A96F9E" w:rsidRPr="005B1701">
        <w:rPr>
          <w:rFonts w:ascii="Times New Roman" w:hAnsi="Times New Roman" w:cs="Times New Roman"/>
          <w:b/>
          <w:bCs/>
          <w:noProof/>
          <w:color w:val="4F81BD" w:themeColor="accent1"/>
        </w:rPr>
        <w:t xml:space="preserve"> and 09/03/2017- 10/3/2017, 14/3/17-15/3/2017</w:t>
      </w:r>
    </w:p>
    <w:p w14:paraId="6DA75346" w14:textId="2A028C1C" w:rsidR="00155BFA" w:rsidRDefault="004C0883">
      <w:pPr>
        <w:spacing w:after="200" w:line="240" w:lineRule="auto"/>
        <w:ind w:left="360"/>
        <w:rPr>
          <w:noProof/>
        </w:rPr>
      </w:pPr>
      <w:r>
        <w:rPr>
          <w:noProof/>
        </w:rPr>
        <w:drawing>
          <wp:anchor distT="0" distB="0" distL="114300" distR="114300" simplePos="0" relativeHeight="251659264" behindDoc="0" locked="0" layoutInCell="1" allowOverlap="1" wp14:anchorId="61C0F986" wp14:editId="0B87945A">
            <wp:simplePos x="0" y="0"/>
            <wp:positionH relativeFrom="margin">
              <wp:posOffset>-190500</wp:posOffset>
            </wp:positionH>
            <wp:positionV relativeFrom="paragraph">
              <wp:posOffset>2286000</wp:posOffset>
            </wp:positionV>
            <wp:extent cx="3095625" cy="2847975"/>
            <wp:effectExtent l="0" t="0" r="9525" b="9525"/>
            <wp:wrapNone/>
            <wp:docPr id="29804" name="Picture 29804"/>
            <wp:cNvGraphicFramePr/>
            <a:graphic xmlns:a="http://schemas.openxmlformats.org/drawingml/2006/main">
              <a:graphicData uri="http://schemas.openxmlformats.org/drawingml/2006/picture">
                <pic:pic xmlns:pic="http://schemas.openxmlformats.org/drawingml/2006/picture">
                  <pic:nvPicPr>
                    <pic:cNvPr id="29804" name="Picture 29804"/>
                    <pic:cNvPicPr/>
                  </pic:nvPicPr>
                  <pic:blipFill>
                    <a:blip r:embed="rId9"/>
                    <a:stretch>
                      <a:fillRect/>
                    </a:stretch>
                  </pic:blipFill>
                  <pic:spPr>
                    <a:xfrm>
                      <a:off x="0" y="0"/>
                      <a:ext cx="3095625" cy="2847975"/>
                    </a:xfrm>
                    <a:prstGeom prst="rect">
                      <a:avLst/>
                    </a:prstGeom>
                  </pic:spPr>
                </pic:pic>
              </a:graphicData>
            </a:graphic>
            <wp14:sizeRelH relativeFrom="margin">
              <wp14:pctWidth>0</wp14:pctWidth>
            </wp14:sizeRelH>
            <wp14:sizeRelV relativeFrom="margin">
              <wp14:pctHeight>0</wp14:pctHeight>
            </wp14:sizeRelV>
          </wp:anchor>
        </w:drawing>
      </w:r>
      <w:r w:rsidR="00155BFA">
        <w:rPr>
          <w:noProof/>
        </w:rPr>
        <w:drawing>
          <wp:inline distT="0" distB="0" distL="0" distR="0" wp14:anchorId="1F8ACBA5" wp14:editId="40A2EC93">
            <wp:extent cx="2466975" cy="2148840"/>
            <wp:effectExtent l="0" t="0" r="9525" b="3810"/>
            <wp:docPr id="4" name="Picture 4" descr="A person in a red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in a red dress&#10;&#10;Description automatically generated with low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06075" cy="2182898"/>
                    </a:xfrm>
                    <a:prstGeom prst="rect">
                      <a:avLst/>
                    </a:prstGeom>
                    <a:noFill/>
                    <a:ln>
                      <a:noFill/>
                    </a:ln>
                  </pic:spPr>
                </pic:pic>
              </a:graphicData>
            </a:graphic>
          </wp:inline>
        </w:drawing>
      </w:r>
      <w:r w:rsidR="000947D1">
        <w:rPr>
          <w:noProof/>
        </w:rPr>
        <w:t xml:space="preserve"> </w:t>
      </w:r>
      <w:r w:rsidR="00FD66DB">
        <w:rPr>
          <w:noProof/>
        </w:rPr>
        <w:t xml:space="preserve">   </w:t>
      </w:r>
      <w:r w:rsidR="000947D1" w:rsidRPr="00232536">
        <w:rPr>
          <w:noProof/>
        </w:rPr>
        <w:drawing>
          <wp:inline distT="0" distB="0" distL="0" distR="0" wp14:anchorId="643FD010" wp14:editId="6FB7E4BE">
            <wp:extent cx="2638425" cy="2104286"/>
            <wp:effectExtent l="0" t="0" r="0" b="0"/>
            <wp:docPr id="5" name="Picture 2" descr="E:\teaching practice\teaching practice workshop\day 2\Skill of Probing Questions           (Dr. Shilpy Ar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aching practice\teaching practice workshop\day 2\Skill of Probing Questions           (Dr. Shilpy Arora).jpg"/>
                    <pic:cNvPicPr>
                      <a:picLocks noChangeAspect="1" noChangeArrowheads="1"/>
                    </pic:cNvPicPr>
                  </pic:nvPicPr>
                  <pic:blipFill>
                    <a:blip r:embed="rId11" cstate="print"/>
                    <a:srcRect/>
                    <a:stretch>
                      <a:fillRect/>
                    </a:stretch>
                  </pic:blipFill>
                  <pic:spPr bwMode="auto">
                    <a:xfrm>
                      <a:off x="0" y="0"/>
                      <a:ext cx="2678367" cy="2136142"/>
                    </a:xfrm>
                    <a:prstGeom prst="rect">
                      <a:avLst/>
                    </a:prstGeom>
                    <a:noFill/>
                    <a:ln w="9525">
                      <a:noFill/>
                      <a:miter lim="800000"/>
                      <a:headEnd/>
                      <a:tailEnd/>
                    </a:ln>
                  </pic:spPr>
                </pic:pic>
              </a:graphicData>
            </a:graphic>
          </wp:inline>
        </w:drawing>
      </w:r>
    </w:p>
    <w:p w14:paraId="2F29FC52" w14:textId="53266EAE" w:rsidR="00155BFA" w:rsidRDefault="001E23C5">
      <w:pPr>
        <w:spacing w:after="200" w:line="240" w:lineRule="auto"/>
        <w:ind w:left="360"/>
        <w:rPr>
          <w:noProof/>
        </w:rPr>
      </w:pPr>
      <w:r>
        <w:rPr>
          <w:noProof/>
        </w:rPr>
        <w:drawing>
          <wp:anchor distT="0" distB="0" distL="114300" distR="114300" simplePos="0" relativeHeight="251663360" behindDoc="0" locked="0" layoutInCell="1" allowOverlap="1" wp14:anchorId="66755CAF" wp14:editId="66EAF3F7">
            <wp:simplePos x="0" y="0"/>
            <wp:positionH relativeFrom="margin">
              <wp:align>right</wp:align>
            </wp:positionH>
            <wp:positionV relativeFrom="paragraph">
              <wp:posOffset>25400</wp:posOffset>
            </wp:positionV>
            <wp:extent cx="2676525" cy="2790825"/>
            <wp:effectExtent l="0" t="0" r="9525" b="9525"/>
            <wp:wrapNone/>
            <wp:docPr id="29807" name="Picture 29807"/>
            <wp:cNvGraphicFramePr/>
            <a:graphic xmlns:a="http://schemas.openxmlformats.org/drawingml/2006/main">
              <a:graphicData uri="http://schemas.openxmlformats.org/drawingml/2006/picture">
                <pic:pic xmlns:pic="http://schemas.openxmlformats.org/drawingml/2006/picture">
                  <pic:nvPicPr>
                    <pic:cNvPr id="29807" name="Picture 29807"/>
                    <pic:cNvPicPr/>
                  </pic:nvPicPr>
                  <pic:blipFill>
                    <a:blip r:embed="rId12"/>
                    <a:stretch>
                      <a:fillRect/>
                    </a:stretch>
                  </pic:blipFill>
                  <pic:spPr>
                    <a:xfrm>
                      <a:off x="0" y="0"/>
                      <a:ext cx="2676525" cy="2790825"/>
                    </a:xfrm>
                    <a:prstGeom prst="rect">
                      <a:avLst/>
                    </a:prstGeom>
                  </pic:spPr>
                </pic:pic>
              </a:graphicData>
            </a:graphic>
            <wp14:sizeRelH relativeFrom="margin">
              <wp14:pctWidth>0</wp14:pctWidth>
            </wp14:sizeRelH>
            <wp14:sizeRelV relativeFrom="margin">
              <wp14:pctHeight>0</wp14:pctHeight>
            </wp14:sizeRelV>
          </wp:anchor>
        </w:drawing>
      </w:r>
    </w:p>
    <w:p w14:paraId="7D5B672A" w14:textId="496C192C" w:rsidR="00155BFA" w:rsidRDefault="00155BFA">
      <w:pPr>
        <w:spacing w:after="200" w:line="240" w:lineRule="auto"/>
        <w:ind w:left="360"/>
        <w:rPr>
          <w:noProof/>
        </w:rPr>
      </w:pPr>
    </w:p>
    <w:p w14:paraId="0D1A952D" w14:textId="577DE884" w:rsidR="00155BFA" w:rsidRDefault="00155BFA">
      <w:pPr>
        <w:spacing w:after="200" w:line="240" w:lineRule="auto"/>
        <w:ind w:left="360"/>
        <w:rPr>
          <w:noProof/>
        </w:rPr>
      </w:pPr>
    </w:p>
    <w:p w14:paraId="67A9286B" w14:textId="19AAC456" w:rsidR="00155BFA" w:rsidRDefault="00155BFA">
      <w:pPr>
        <w:spacing w:after="200" w:line="240" w:lineRule="auto"/>
        <w:ind w:left="360"/>
        <w:rPr>
          <w:noProof/>
        </w:rPr>
      </w:pPr>
    </w:p>
    <w:p w14:paraId="608CCB9E" w14:textId="162BB427" w:rsidR="00155BFA" w:rsidRDefault="00155BFA">
      <w:pPr>
        <w:spacing w:after="200" w:line="240" w:lineRule="auto"/>
        <w:ind w:left="360"/>
        <w:rPr>
          <w:noProof/>
        </w:rPr>
      </w:pPr>
    </w:p>
    <w:p w14:paraId="1C7B598C" w14:textId="19DAC328" w:rsidR="00155BFA" w:rsidRDefault="00155BFA">
      <w:pPr>
        <w:spacing w:after="200" w:line="240" w:lineRule="auto"/>
        <w:ind w:left="360"/>
        <w:rPr>
          <w:noProof/>
        </w:rPr>
      </w:pPr>
    </w:p>
    <w:p w14:paraId="49EBB519" w14:textId="4A7D4B4C" w:rsidR="00155BFA" w:rsidRDefault="00155BFA">
      <w:pPr>
        <w:spacing w:after="200" w:line="240" w:lineRule="auto"/>
        <w:ind w:left="360"/>
        <w:rPr>
          <w:noProof/>
        </w:rPr>
      </w:pPr>
    </w:p>
    <w:p w14:paraId="7E433DE1" w14:textId="12097E5A" w:rsidR="00155BFA" w:rsidRDefault="00155BFA">
      <w:pPr>
        <w:spacing w:after="200" w:line="240" w:lineRule="auto"/>
        <w:ind w:left="360"/>
        <w:rPr>
          <w:noProof/>
        </w:rPr>
      </w:pPr>
    </w:p>
    <w:p w14:paraId="35078536" w14:textId="1ACAEB0E" w:rsidR="00155BFA" w:rsidRDefault="00155BFA">
      <w:pPr>
        <w:spacing w:after="200" w:line="240" w:lineRule="auto"/>
        <w:ind w:left="360"/>
        <w:rPr>
          <w:noProof/>
        </w:rPr>
      </w:pPr>
    </w:p>
    <w:p w14:paraId="7767A1E2" w14:textId="653379C4" w:rsidR="00155BFA" w:rsidRDefault="004C0883">
      <w:pPr>
        <w:spacing w:after="200" w:line="240" w:lineRule="auto"/>
        <w:ind w:left="360"/>
        <w:rPr>
          <w:noProof/>
        </w:rPr>
      </w:pPr>
      <w:r>
        <w:rPr>
          <w:noProof/>
        </w:rPr>
        <w:drawing>
          <wp:anchor distT="0" distB="0" distL="114300" distR="114300" simplePos="0" relativeHeight="251687936" behindDoc="0" locked="0" layoutInCell="1" allowOverlap="0" wp14:anchorId="6A177A84" wp14:editId="6EC6B63D">
            <wp:simplePos x="0" y="0"/>
            <wp:positionH relativeFrom="margin">
              <wp:posOffset>695325</wp:posOffset>
            </wp:positionH>
            <wp:positionV relativeFrom="margin">
              <wp:posOffset>5785485</wp:posOffset>
            </wp:positionV>
            <wp:extent cx="3838575" cy="2600325"/>
            <wp:effectExtent l="0" t="0" r="9525" b="9525"/>
            <wp:wrapTopAndBottom/>
            <wp:docPr id="29808" name="Picture 29808"/>
            <wp:cNvGraphicFramePr/>
            <a:graphic xmlns:a="http://schemas.openxmlformats.org/drawingml/2006/main">
              <a:graphicData uri="http://schemas.openxmlformats.org/drawingml/2006/picture">
                <pic:pic xmlns:pic="http://schemas.openxmlformats.org/drawingml/2006/picture">
                  <pic:nvPicPr>
                    <pic:cNvPr id="29808" name="Picture 29808"/>
                    <pic:cNvPicPr/>
                  </pic:nvPicPr>
                  <pic:blipFill>
                    <a:blip r:embed="rId13"/>
                    <a:stretch>
                      <a:fillRect/>
                    </a:stretch>
                  </pic:blipFill>
                  <pic:spPr>
                    <a:xfrm>
                      <a:off x="0" y="0"/>
                      <a:ext cx="3838575" cy="2600325"/>
                    </a:xfrm>
                    <a:prstGeom prst="rect">
                      <a:avLst/>
                    </a:prstGeom>
                  </pic:spPr>
                </pic:pic>
              </a:graphicData>
            </a:graphic>
            <wp14:sizeRelH relativeFrom="margin">
              <wp14:pctWidth>0</wp14:pctWidth>
            </wp14:sizeRelH>
            <wp14:sizeRelV relativeFrom="margin">
              <wp14:pctHeight>0</wp14:pctHeight>
            </wp14:sizeRelV>
          </wp:anchor>
        </w:drawing>
      </w:r>
    </w:p>
    <w:p w14:paraId="55500F26" w14:textId="14AE9658" w:rsidR="008C40EF" w:rsidRPr="005B1701" w:rsidRDefault="008C40EF" w:rsidP="00696CBC">
      <w:pPr>
        <w:jc w:val="center"/>
        <w:rPr>
          <w:rFonts w:ascii="Times New Roman" w:eastAsia="Times New Roman" w:hAnsi="Times New Roman" w:cs="Times New Roman"/>
          <w:b/>
          <w:color w:val="4F81BD" w:themeColor="accent1"/>
          <w:sz w:val="24"/>
          <w:szCs w:val="24"/>
        </w:rPr>
      </w:pPr>
      <w:r w:rsidRPr="005B1701">
        <w:rPr>
          <w:rFonts w:ascii="Times New Roman" w:eastAsia="Times New Roman" w:hAnsi="Times New Roman" w:cs="Times New Roman"/>
          <w:b/>
          <w:color w:val="4F81BD" w:themeColor="accent1"/>
          <w:sz w:val="24"/>
          <w:szCs w:val="24"/>
        </w:rPr>
        <w:lastRenderedPageBreak/>
        <w:t>Report of the Orientation</w:t>
      </w:r>
      <w:r w:rsidR="004C0883" w:rsidRPr="005B1701">
        <w:rPr>
          <w:rFonts w:ascii="Times New Roman" w:eastAsia="Times New Roman" w:hAnsi="Times New Roman" w:cs="Times New Roman"/>
          <w:b/>
          <w:color w:val="4F81BD" w:themeColor="accent1"/>
          <w:sz w:val="24"/>
          <w:szCs w:val="24"/>
        </w:rPr>
        <w:t>/ Induction</w:t>
      </w:r>
      <w:r w:rsidRPr="005B1701">
        <w:rPr>
          <w:rFonts w:ascii="Times New Roman" w:eastAsia="Times New Roman" w:hAnsi="Times New Roman" w:cs="Times New Roman"/>
          <w:b/>
          <w:color w:val="4F81BD" w:themeColor="accent1"/>
          <w:sz w:val="24"/>
          <w:szCs w:val="24"/>
        </w:rPr>
        <w:t xml:space="preserve"> Programme (2017-18)</w:t>
      </w:r>
    </w:p>
    <w:p w14:paraId="08CA5E87" w14:textId="6F3AA464" w:rsidR="004C0883" w:rsidRDefault="00696CBC" w:rsidP="00696CBC">
      <w:pPr>
        <w:jc w:val="center"/>
        <w:rPr>
          <w:rFonts w:ascii="Times New Roman" w:eastAsia="Times New Roman" w:hAnsi="Times New Roman" w:cs="Times New Roman"/>
          <w:b/>
          <w:sz w:val="24"/>
          <w:szCs w:val="24"/>
        </w:rPr>
      </w:pPr>
      <w:r w:rsidRPr="005B1701">
        <w:rPr>
          <w:rFonts w:ascii="Times New Roman" w:eastAsia="Times New Roman" w:hAnsi="Times New Roman" w:cs="Times New Roman"/>
          <w:b/>
          <w:color w:val="4F81BD" w:themeColor="accent1"/>
          <w:sz w:val="24"/>
          <w:szCs w:val="24"/>
        </w:rPr>
        <w:t>4/9/2017</w:t>
      </w:r>
    </w:p>
    <w:p w14:paraId="32EEBF67" w14:textId="17954A33" w:rsidR="007D35FC" w:rsidRDefault="007D35FC" w:rsidP="008C40EF">
      <w:pPr>
        <w:jc w:val="both"/>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drawing>
          <wp:inline distT="0" distB="0" distL="0" distR="0" wp14:anchorId="12246C0B" wp14:editId="5695A94A">
            <wp:extent cx="5124450" cy="2447925"/>
            <wp:effectExtent l="0" t="0" r="0" b="9525"/>
            <wp:docPr id="2" name="image2.png" descr="F:\Steering Commitee\New folder\pics vimal mam\New Folder\IMG_20190904_113554.jpg"/>
            <wp:cNvGraphicFramePr/>
            <a:graphic xmlns:a="http://schemas.openxmlformats.org/drawingml/2006/main">
              <a:graphicData uri="http://schemas.openxmlformats.org/drawingml/2006/picture">
                <pic:pic xmlns:pic="http://schemas.openxmlformats.org/drawingml/2006/picture">
                  <pic:nvPicPr>
                    <pic:cNvPr id="0" name="image2.png" descr="F:\Steering Commitee\New folder\pics vimal mam\New Folder\IMG_20190904_113554.jpg"/>
                    <pic:cNvPicPr preferRelativeResize="0"/>
                  </pic:nvPicPr>
                  <pic:blipFill>
                    <a:blip r:embed="rId14"/>
                    <a:srcRect/>
                    <a:stretch>
                      <a:fillRect/>
                    </a:stretch>
                  </pic:blipFill>
                  <pic:spPr>
                    <a:xfrm>
                      <a:off x="0" y="0"/>
                      <a:ext cx="5124450" cy="2447925"/>
                    </a:xfrm>
                    <a:prstGeom prst="rect">
                      <a:avLst/>
                    </a:prstGeom>
                    <a:ln/>
                  </pic:spPr>
                </pic:pic>
              </a:graphicData>
            </a:graphic>
          </wp:inline>
        </w:drawing>
      </w:r>
    </w:p>
    <w:p w14:paraId="42A3D2B2" w14:textId="6C779EED" w:rsidR="007D35FC" w:rsidRDefault="00696CBC" w:rsidP="008C40EF">
      <w:pPr>
        <w:jc w:val="both"/>
        <w:rPr>
          <w:rFonts w:ascii="Times New Roman" w:eastAsia="Times New Roman" w:hAnsi="Times New Roman" w:cs="Times New Roman"/>
          <w:b/>
          <w:sz w:val="24"/>
          <w:szCs w:val="24"/>
        </w:rPr>
      </w:pPr>
      <w:r>
        <w:rPr>
          <w:noProof/>
        </w:rPr>
        <w:drawing>
          <wp:anchor distT="0" distB="0" distL="114300" distR="114300" simplePos="0" relativeHeight="251675648" behindDoc="0" locked="0" layoutInCell="1" allowOverlap="0" wp14:anchorId="4EBFF95B" wp14:editId="4418CFA0">
            <wp:simplePos x="0" y="0"/>
            <wp:positionH relativeFrom="margin">
              <wp:align>left</wp:align>
            </wp:positionH>
            <wp:positionV relativeFrom="page">
              <wp:posOffset>4991100</wp:posOffset>
            </wp:positionV>
            <wp:extent cx="5162550" cy="4010025"/>
            <wp:effectExtent l="0" t="0" r="0" b="9525"/>
            <wp:wrapTopAndBottom/>
            <wp:docPr id="29811" name="Picture 29811"/>
            <wp:cNvGraphicFramePr/>
            <a:graphic xmlns:a="http://schemas.openxmlformats.org/drawingml/2006/main">
              <a:graphicData uri="http://schemas.openxmlformats.org/drawingml/2006/picture">
                <pic:pic xmlns:pic="http://schemas.openxmlformats.org/drawingml/2006/picture">
                  <pic:nvPicPr>
                    <pic:cNvPr id="29811" name="Picture 29811"/>
                    <pic:cNvPicPr/>
                  </pic:nvPicPr>
                  <pic:blipFill>
                    <a:blip r:embed="rId15"/>
                    <a:stretch>
                      <a:fillRect/>
                    </a:stretch>
                  </pic:blipFill>
                  <pic:spPr>
                    <a:xfrm>
                      <a:off x="0" y="0"/>
                      <a:ext cx="5162550" cy="4010025"/>
                    </a:xfrm>
                    <a:prstGeom prst="rect">
                      <a:avLst/>
                    </a:prstGeom>
                  </pic:spPr>
                </pic:pic>
              </a:graphicData>
            </a:graphic>
            <wp14:sizeRelH relativeFrom="margin">
              <wp14:pctWidth>0</wp14:pctWidth>
            </wp14:sizeRelH>
            <wp14:sizeRelV relativeFrom="margin">
              <wp14:pctHeight>0</wp14:pctHeight>
            </wp14:sizeRelV>
          </wp:anchor>
        </w:drawing>
      </w:r>
    </w:p>
    <w:p w14:paraId="4697FAEB" w14:textId="5813036F" w:rsidR="004C0883" w:rsidRDefault="000C2681" w:rsidP="000C2681">
      <w:pPr>
        <w:spacing w:after="20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462FB231" w14:textId="2A0E32A9" w:rsidR="004C0883" w:rsidRDefault="004C0883" w:rsidP="000C2681">
      <w:pPr>
        <w:spacing w:after="200" w:line="240" w:lineRule="auto"/>
        <w:rPr>
          <w:rFonts w:ascii="Times New Roman" w:eastAsia="Times New Roman" w:hAnsi="Times New Roman" w:cs="Times New Roman"/>
          <w:b/>
          <w:sz w:val="24"/>
          <w:szCs w:val="24"/>
        </w:rPr>
      </w:pPr>
    </w:p>
    <w:p w14:paraId="15E3999F" w14:textId="77777777" w:rsidR="006C61B5" w:rsidRDefault="006C61B5" w:rsidP="00FD66DB">
      <w:pPr>
        <w:spacing w:after="200" w:line="240" w:lineRule="auto"/>
        <w:ind w:left="360"/>
        <w:jc w:val="center"/>
        <w:rPr>
          <w:rFonts w:ascii="Times New Roman" w:hAnsi="Times New Roman" w:cs="Times New Roman"/>
          <w:b/>
          <w:bCs/>
          <w:noProof/>
        </w:rPr>
      </w:pPr>
    </w:p>
    <w:p w14:paraId="62AF7A27" w14:textId="24E59075" w:rsidR="00FD66DB" w:rsidRPr="005B1701" w:rsidRDefault="00FD66DB" w:rsidP="00FD66DB">
      <w:pPr>
        <w:spacing w:after="200" w:line="240" w:lineRule="auto"/>
        <w:ind w:left="360"/>
        <w:jc w:val="center"/>
        <w:rPr>
          <w:rFonts w:ascii="Times New Roman" w:hAnsi="Times New Roman" w:cs="Times New Roman"/>
          <w:b/>
          <w:bCs/>
          <w:noProof/>
          <w:color w:val="4F81BD" w:themeColor="accent1"/>
        </w:rPr>
      </w:pPr>
      <w:r w:rsidRPr="005B1701">
        <w:rPr>
          <w:rFonts w:ascii="Times New Roman" w:hAnsi="Times New Roman" w:cs="Times New Roman"/>
          <w:b/>
          <w:bCs/>
          <w:noProof/>
          <w:color w:val="4F81BD" w:themeColor="accent1"/>
        </w:rPr>
        <w:lastRenderedPageBreak/>
        <w:t>Report of workshop on School Internship Programme(2017-18)</w:t>
      </w:r>
    </w:p>
    <w:p w14:paraId="00EE1120" w14:textId="19EFF08F" w:rsidR="00FD66DB" w:rsidRPr="00155BFA" w:rsidRDefault="00FD66DB" w:rsidP="00FD66DB">
      <w:pPr>
        <w:spacing w:after="200" w:line="240" w:lineRule="auto"/>
        <w:ind w:left="360"/>
        <w:jc w:val="center"/>
        <w:rPr>
          <w:rFonts w:ascii="Times New Roman" w:hAnsi="Times New Roman" w:cs="Times New Roman"/>
          <w:b/>
          <w:bCs/>
          <w:noProof/>
        </w:rPr>
      </w:pPr>
      <w:r w:rsidRPr="005B1701">
        <w:rPr>
          <w:rFonts w:ascii="Times New Roman" w:hAnsi="Times New Roman" w:cs="Times New Roman"/>
          <w:b/>
          <w:bCs/>
          <w:noProof/>
          <w:color w:val="4F81BD" w:themeColor="accent1"/>
        </w:rPr>
        <w:t>20/7/2017-27/7/2017, 14/10/2017, 06/04/2018-10/06/2018, 11/04/2018</w:t>
      </w:r>
      <w:r w:rsidR="006C61B5" w:rsidRPr="005B1701">
        <w:rPr>
          <w:rFonts w:ascii="Times New Roman" w:hAnsi="Times New Roman" w:cs="Times New Roman"/>
          <w:b/>
          <w:bCs/>
          <w:noProof/>
          <w:color w:val="4F81BD" w:themeColor="accent1"/>
        </w:rPr>
        <w:t>-12/4/2018</w:t>
      </w:r>
    </w:p>
    <w:p w14:paraId="48139BC4" w14:textId="77777777" w:rsidR="00FD66DB" w:rsidRDefault="00FD66DB" w:rsidP="00FD66DB">
      <w:pPr>
        <w:jc w:val="both"/>
        <w:rPr>
          <w:rFonts w:ascii="Times New Roman" w:eastAsia="Times New Roman" w:hAnsi="Times New Roman" w:cs="Times New Roman"/>
          <w:b/>
          <w:sz w:val="24"/>
          <w:szCs w:val="24"/>
        </w:rPr>
      </w:pPr>
      <w:r>
        <w:rPr>
          <w:noProof/>
        </w:rPr>
        <w:drawing>
          <wp:anchor distT="0" distB="0" distL="114300" distR="114300" simplePos="0" relativeHeight="251689984" behindDoc="0" locked="0" layoutInCell="1" allowOverlap="0" wp14:anchorId="612D681E" wp14:editId="260028D5">
            <wp:simplePos x="0" y="0"/>
            <wp:positionH relativeFrom="margin">
              <wp:posOffset>-193040</wp:posOffset>
            </wp:positionH>
            <wp:positionV relativeFrom="margin">
              <wp:posOffset>952500</wp:posOffset>
            </wp:positionV>
            <wp:extent cx="3000375" cy="2819400"/>
            <wp:effectExtent l="0" t="0" r="9525" b="0"/>
            <wp:wrapTopAndBottom/>
            <wp:docPr id="27202" name="Picture 27202" descr="Description" title="Title"/>
            <wp:cNvGraphicFramePr/>
            <a:graphic xmlns:a="http://schemas.openxmlformats.org/drawingml/2006/main">
              <a:graphicData uri="http://schemas.openxmlformats.org/drawingml/2006/picture">
                <pic:pic xmlns:pic="http://schemas.openxmlformats.org/drawingml/2006/picture">
                  <pic:nvPicPr>
                    <pic:cNvPr id="27202" name="Picture 27202"/>
                    <pic:cNvPicPr/>
                  </pic:nvPicPr>
                  <pic:blipFill>
                    <a:blip r:embed="rId16"/>
                    <a:stretch>
                      <a:fillRect/>
                    </a:stretch>
                  </pic:blipFill>
                  <pic:spPr>
                    <a:xfrm>
                      <a:off x="0" y="0"/>
                      <a:ext cx="3000375" cy="2819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0" locked="0" layoutInCell="1" allowOverlap="0" wp14:anchorId="6F2B365D" wp14:editId="67D17675">
            <wp:simplePos x="0" y="0"/>
            <wp:positionH relativeFrom="margin">
              <wp:posOffset>3121660</wp:posOffset>
            </wp:positionH>
            <wp:positionV relativeFrom="page">
              <wp:posOffset>2362200</wp:posOffset>
            </wp:positionV>
            <wp:extent cx="2962275" cy="2905125"/>
            <wp:effectExtent l="0" t="0" r="9525" b="9525"/>
            <wp:wrapTopAndBottom/>
            <wp:docPr id="29813" name="Picture 29813"/>
            <wp:cNvGraphicFramePr/>
            <a:graphic xmlns:a="http://schemas.openxmlformats.org/drawingml/2006/main">
              <a:graphicData uri="http://schemas.openxmlformats.org/drawingml/2006/picture">
                <pic:pic xmlns:pic="http://schemas.openxmlformats.org/drawingml/2006/picture">
                  <pic:nvPicPr>
                    <pic:cNvPr id="29813" name="Picture 29813"/>
                    <pic:cNvPicPr/>
                  </pic:nvPicPr>
                  <pic:blipFill>
                    <a:blip r:embed="rId17"/>
                    <a:stretch>
                      <a:fillRect/>
                    </a:stretch>
                  </pic:blipFill>
                  <pic:spPr>
                    <a:xfrm>
                      <a:off x="0" y="0"/>
                      <a:ext cx="2962275" cy="2905125"/>
                    </a:xfrm>
                    <a:prstGeom prst="rect">
                      <a:avLst/>
                    </a:prstGeom>
                  </pic:spPr>
                </pic:pic>
              </a:graphicData>
            </a:graphic>
            <wp14:sizeRelH relativeFrom="margin">
              <wp14:pctWidth>0</wp14:pctWidth>
            </wp14:sizeRelH>
            <wp14:sizeRelV relativeFrom="margin">
              <wp14:pctHeight>0</wp14:pctHeight>
            </wp14:sizeRelV>
          </wp:anchor>
        </w:drawing>
      </w:r>
    </w:p>
    <w:p w14:paraId="334B8F50" w14:textId="77777777" w:rsidR="00FD66DB" w:rsidRDefault="00FD66DB" w:rsidP="00FD66DB">
      <w:pPr>
        <w:spacing w:after="200" w:line="240" w:lineRule="auto"/>
        <w:ind w:left="360"/>
        <w:rPr>
          <w:rFonts w:ascii="Times New Roman" w:hAnsi="Times New Roman" w:cs="Times New Roman"/>
          <w:b/>
          <w:bCs/>
          <w:sz w:val="24"/>
          <w:szCs w:val="24"/>
        </w:rPr>
      </w:pPr>
      <w:r>
        <w:rPr>
          <w:noProof/>
        </w:rPr>
        <w:t xml:space="preserve">                  </w:t>
      </w:r>
    </w:p>
    <w:p w14:paraId="74C5BE96" w14:textId="4229D0ED" w:rsidR="00FD66DB" w:rsidRDefault="00FD66DB" w:rsidP="00FD66DB">
      <w:pPr>
        <w:jc w:val="both"/>
        <w:rPr>
          <w:rFonts w:ascii="Times New Roman" w:eastAsia="Times New Roman" w:hAnsi="Times New Roman" w:cs="Times New Roman"/>
          <w:b/>
          <w:sz w:val="24"/>
          <w:szCs w:val="24"/>
        </w:rPr>
      </w:pPr>
      <w:r>
        <w:rPr>
          <w:noProof/>
        </w:rPr>
        <w:drawing>
          <wp:anchor distT="0" distB="0" distL="114300" distR="114300" simplePos="0" relativeHeight="251691008" behindDoc="0" locked="0" layoutInCell="1" allowOverlap="0" wp14:anchorId="69BA5D43" wp14:editId="2D98CFB9">
            <wp:simplePos x="0" y="0"/>
            <wp:positionH relativeFrom="margin">
              <wp:posOffset>3162300</wp:posOffset>
            </wp:positionH>
            <wp:positionV relativeFrom="page">
              <wp:posOffset>5857875</wp:posOffset>
            </wp:positionV>
            <wp:extent cx="3019425" cy="3076575"/>
            <wp:effectExtent l="0" t="0" r="9525" b="9525"/>
            <wp:wrapTopAndBottom/>
            <wp:docPr id="27222" name="Picture 27222" descr="Description" title="Title"/>
            <wp:cNvGraphicFramePr/>
            <a:graphic xmlns:a="http://schemas.openxmlformats.org/drawingml/2006/main">
              <a:graphicData uri="http://schemas.openxmlformats.org/drawingml/2006/picture">
                <pic:pic xmlns:pic="http://schemas.openxmlformats.org/drawingml/2006/picture">
                  <pic:nvPicPr>
                    <pic:cNvPr id="27222" name="Picture 27222"/>
                    <pic:cNvPicPr/>
                  </pic:nvPicPr>
                  <pic:blipFill>
                    <a:blip r:embed="rId18"/>
                    <a:stretch>
                      <a:fillRect/>
                    </a:stretch>
                  </pic:blipFill>
                  <pic:spPr>
                    <a:xfrm>
                      <a:off x="0" y="0"/>
                      <a:ext cx="3019425" cy="30765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0" wp14:anchorId="5A65B3C3" wp14:editId="0AAE2B97">
            <wp:simplePos x="0" y="0"/>
            <wp:positionH relativeFrom="page">
              <wp:posOffset>504825</wp:posOffset>
            </wp:positionH>
            <wp:positionV relativeFrom="page">
              <wp:posOffset>5857875</wp:posOffset>
            </wp:positionV>
            <wp:extent cx="3057525" cy="3048000"/>
            <wp:effectExtent l="0" t="0" r="9525" b="0"/>
            <wp:wrapTopAndBottom/>
            <wp:docPr id="29839" name="Picture 29839"/>
            <wp:cNvGraphicFramePr/>
            <a:graphic xmlns:a="http://schemas.openxmlformats.org/drawingml/2006/main">
              <a:graphicData uri="http://schemas.openxmlformats.org/drawingml/2006/picture">
                <pic:pic xmlns:pic="http://schemas.openxmlformats.org/drawingml/2006/picture">
                  <pic:nvPicPr>
                    <pic:cNvPr id="29839" name="Picture 29839"/>
                    <pic:cNvPicPr/>
                  </pic:nvPicPr>
                  <pic:blipFill>
                    <a:blip r:embed="rId19"/>
                    <a:stretch>
                      <a:fillRect/>
                    </a:stretch>
                  </pic:blipFill>
                  <pic:spPr>
                    <a:xfrm>
                      <a:off x="0" y="0"/>
                      <a:ext cx="3057525" cy="3048000"/>
                    </a:xfrm>
                    <a:prstGeom prst="rect">
                      <a:avLst/>
                    </a:prstGeom>
                  </pic:spPr>
                </pic:pic>
              </a:graphicData>
            </a:graphic>
            <wp14:sizeRelH relativeFrom="margin">
              <wp14:pctWidth>0</wp14:pctWidth>
            </wp14:sizeRelH>
            <wp14:sizeRelV relativeFrom="margin">
              <wp14:pctHeight>0</wp14:pctHeight>
            </wp14:sizeRelV>
          </wp:anchor>
        </w:drawing>
      </w:r>
    </w:p>
    <w:p w14:paraId="5940F14F" w14:textId="2B763C0B" w:rsidR="00FD66DB" w:rsidRPr="00FD66DB" w:rsidRDefault="00FD66DB" w:rsidP="00FD66DB">
      <w:pPr>
        <w:rPr>
          <w:rFonts w:ascii="Times New Roman" w:eastAsia="Times New Roman" w:hAnsi="Times New Roman" w:cs="Times New Roman"/>
          <w:sz w:val="24"/>
          <w:szCs w:val="24"/>
        </w:rPr>
      </w:pPr>
    </w:p>
    <w:p w14:paraId="71EA2B63" w14:textId="3F8F7A6A" w:rsidR="00FD66DB" w:rsidRPr="00FD66DB" w:rsidRDefault="00FD66DB" w:rsidP="00FD66DB">
      <w:pPr>
        <w:rPr>
          <w:rFonts w:ascii="Times New Roman" w:eastAsia="Times New Roman" w:hAnsi="Times New Roman" w:cs="Times New Roman"/>
          <w:sz w:val="24"/>
          <w:szCs w:val="24"/>
        </w:rPr>
      </w:pPr>
    </w:p>
    <w:p w14:paraId="7E57FB50" w14:textId="30D8AEFC" w:rsidR="00FD66DB" w:rsidRDefault="00FD66DB" w:rsidP="00FD66DB">
      <w:pPr>
        <w:tabs>
          <w:tab w:val="left" w:pos="8115"/>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5F3B7961" w14:textId="77777777" w:rsidR="00FD66DB" w:rsidRPr="005B1701" w:rsidRDefault="00FD66DB" w:rsidP="00FD66DB">
      <w:pPr>
        <w:spacing w:after="200" w:line="240" w:lineRule="auto"/>
        <w:jc w:val="center"/>
        <w:rPr>
          <w:rFonts w:ascii="Times New Roman" w:eastAsia="Times New Roman" w:hAnsi="Times New Roman" w:cs="Times New Roman"/>
          <w:b/>
          <w:color w:val="4F81BD" w:themeColor="accent1"/>
          <w:sz w:val="24"/>
          <w:szCs w:val="24"/>
        </w:rPr>
      </w:pPr>
      <w:r w:rsidRPr="005B1701">
        <w:rPr>
          <w:rFonts w:ascii="Times New Roman" w:eastAsia="Times New Roman" w:hAnsi="Times New Roman" w:cs="Times New Roman"/>
          <w:b/>
          <w:color w:val="4F81BD" w:themeColor="accent1"/>
          <w:sz w:val="24"/>
          <w:szCs w:val="24"/>
        </w:rPr>
        <w:lastRenderedPageBreak/>
        <w:t>Report of the Orientation/ Induction Programme (2018-19)</w:t>
      </w:r>
    </w:p>
    <w:p w14:paraId="07AC723B" w14:textId="77777777" w:rsidR="00FD66DB" w:rsidRPr="005B1701" w:rsidRDefault="00FD66DB" w:rsidP="00FD66DB">
      <w:pPr>
        <w:spacing w:after="200" w:line="240" w:lineRule="auto"/>
        <w:jc w:val="center"/>
        <w:rPr>
          <w:b/>
          <w:bCs/>
          <w:noProof/>
          <w:color w:val="4F81BD" w:themeColor="accent1"/>
        </w:rPr>
      </w:pPr>
      <w:r w:rsidRPr="005B1701">
        <w:rPr>
          <w:rFonts w:ascii="Times New Roman" w:hAnsi="Times New Roman" w:cs="Times New Roman"/>
          <w:b/>
          <w:bCs/>
          <w:noProof/>
          <w:color w:val="4F81BD" w:themeColor="accent1"/>
          <w:sz w:val="24"/>
          <w:szCs w:val="24"/>
        </w:rPr>
        <w:t>10/8/18 - 11/8/18</w:t>
      </w:r>
    </w:p>
    <w:p w14:paraId="6CF0578A" w14:textId="7D5C2091" w:rsidR="00C118BA" w:rsidRDefault="00C118BA">
      <w:pPr>
        <w:spacing w:after="200" w:line="240" w:lineRule="auto"/>
        <w:ind w:left="360"/>
        <w:rPr>
          <w:noProof/>
        </w:rPr>
      </w:pPr>
      <w:r>
        <w:rPr>
          <w:rFonts w:ascii="Times New Roman" w:eastAsia="Times New Roman" w:hAnsi="Times New Roman" w:cs="Times New Roman"/>
          <w:noProof/>
          <w:sz w:val="24"/>
          <w:szCs w:val="24"/>
        </w:rPr>
        <w:drawing>
          <wp:inline distT="0" distB="0" distL="0" distR="0" wp14:anchorId="371ECA98" wp14:editId="48027151">
            <wp:extent cx="4933950" cy="2552700"/>
            <wp:effectExtent l="0" t="0" r="0" b="0"/>
            <wp:docPr id="1" name="image1.png" descr="F:\Steering Commitee\New folder\pics vimal mam\IMG-20191109-WA0106.jpg"/>
            <wp:cNvGraphicFramePr/>
            <a:graphic xmlns:a="http://schemas.openxmlformats.org/drawingml/2006/main">
              <a:graphicData uri="http://schemas.openxmlformats.org/drawingml/2006/picture">
                <pic:pic xmlns:pic="http://schemas.openxmlformats.org/drawingml/2006/picture">
                  <pic:nvPicPr>
                    <pic:cNvPr id="0" name="image1.png" descr="F:\Steering Commitee\New folder\pics vimal mam\IMG-20191109-WA0106.jpg"/>
                    <pic:cNvPicPr preferRelativeResize="0"/>
                  </pic:nvPicPr>
                  <pic:blipFill>
                    <a:blip r:embed="rId20"/>
                    <a:srcRect/>
                    <a:stretch>
                      <a:fillRect/>
                    </a:stretch>
                  </pic:blipFill>
                  <pic:spPr>
                    <a:xfrm>
                      <a:off x="0" y="0"/>
                      <a:ext cx="4934543" cy="2553007"/>
                    </a:xfrm>
                    <a:prstGeom prst="rect">
                      <a:avLst/>
                    </a:prstGeom>
                    <a:ln/>
                  </pic:spPr>
                </pic:pic>
              </a:graphicData>
            </a:graphic>
          </wp:inline>
        </w:drawing>
      </w:r>
      <w:r w:rsidR="00534C65">
        <w:rPr>
          <w:noProof/>
        </w:rPr>
        <w:t xml:space="preserve"> </w:t>
      </w:r>
    </w:p>
    <w:p w14:paraId="2DBC581D" w14:textId="40473E35" w:rsidR="00BF1237" w:rsidRPr="00162FAE" w:rsidRDefault="00D04B37" w:rsidP="00162FAE">
      <w:pPr>
        <w:autoSpaceDE w:val="0"/>
        <w:autoSpaceDN w:val="0"/>
        <w:adjustRightInd w:val="0"/>
        <w:spacing w:after="0"/>
        <w:jc w:val="both"/>
        <w:rPr>
          <w:rFonts w:ascii="Times New Roman" w:eastAsia="Times New Roman" w:hAnsi="Times New Roman" w:cs="Times New Roman"/>
          <w:snapToGrid w:val="0"/>
          <w:w w:val="1"/>
          <w:sz w:val="24"/>
          <w:szCs w:val="24"/>
          <w:bdr w:val="none" w:sz="0" w:space="0" w:color="auto" w:frame="1"/>
          <w:shd w:val="clear" w:color="auto" w:fill="000000"/>
        </w:rPr>
      </w:pPr>
      <w:r w:rsidRPr="00BF1237">
        <w:rPr>
          <w:rFonts w:ascii="Times New Roman" w:hAnsi="Times New Roman" w:cs="Times New Roman"/>
          <w:noProof/>
          <w:sz w:val="24"/>
          <w:szCs w:val="24"/>
        </w:rPr>
        <w:t>An orientation programme was organised for B.Ed. Ist year students from 10/8/18 to 11/8/18.</w:t>
      </w:r>
      <w:r w:rsidR="00BF1237" w:rsidRPr="00BF1237">
        <w:rPr>
          <w:rFonts w:ascii="Times New Roman" w:hAnsi="Times New Roman" w:cs="Times New Roman"/>
          <w:sz w:val="24"/>
          <w:szCs w:val="24"/>
        </w:rPr>
        <w:t xml:space="preserve"> </w:t>
      </w:r>
      <w:r w:rsidR="00162FAE" w:rsidRPr="00162FAE">
        <w:rPr>
          <w:rFonts w:ascii="Times New Roman" w:hAnsi="Times New Roman" w:cs="Times New Roman"/>
          <w:sz w:val="24"/>
          <w:szCs w:val="24"/>
        </w:rPr>
        <w:t xml:space="preserve">This was intended to develop understanding of the students on the important components of course </w:t>
      </w:r>
      <w:r w:rsidR="00816ED8" w:rsidRPr="00162FAE">
        <w:rPr>
          <w:rFonts w:ascii="Times New Roman" w:hAnsi="Times New Roman" w:cs="Times New Roman"/>
          <w:sz w:val="24"/>
          <w:szCs w:val="24"/>
        </w:rPr>
        <w:t>curriculum,</w:t>
      </w:r>
      <w:r w:rsidR="00162FAE" w:rsidRPr="00162FAE">
        <w:rPr>
          <w:rFonts w:ascii="Times New Roman" w:hAnsi="Times New Roman" w:cs="Times New Roman"/>
          <w:sz w:val="24"/>
          <w:szCs w:val="24"/>
        </w:rPr>
        <w:t xml:space="preserve"> awareness </w:t>
      </w:r>
      <w:r w:rsidR="00816ED8" w:rsidRPr="00162FAE">
        <w:rPr>
          <w:rFonts w:ascii="Times New Roman" w:hAnsi="Times New Roman" w:cs="Times New Roman"/>
          <w:sz w:val="24"/>
          <w:szCs w:val="24"/>
        </w:rPr>
        <w:t>of different</w:t>
      </w:r>
      <w:r w:rsidR="00162FAE" w:rsidRPr="00162FAE">
        <w:rPr>
          <w:rFonts w:ascii="Times New Roman" w:hAnsi="Times New Roman" w:cs="Times New Roman"/>
          <w:sz w:val="24"/>
          <w:szCs w:val="24"/>
        </w:rPr>
        <w:t xml:space="preserve"> club and committees of the college. In</w:t>
      </w:r>
      <w:r w:rsidR="00BF1237" w:rsidRPr="00162FAE">
        <w:rPr>
          <w:rFonts w:ascii="Times New Roman" w:hAnsi="Times New Roman" w:cs="Times New Roman"/>
          <w:sz w:val="24"/>
          <w:szCs w:val="24"/>
        </w:rPr>
        <w:t xml:space="preserve"> which the college has familiarize</w:t>
      </w:r>
      <w:r w:rsidR="00162FAE">
        <w:rPr>
          <w:rFonts w:ascii="Times New Roman" w:hAnsi="Times New Roman" w:cs="Times New Roman"/>
          <w:sz w:val="24"/>
          <w:szCs w:val="24"/>
        </w:rPr>
        <w:t>d</w:t>
      </w:r>
      <w:r w:rsidR="00BF1237" w:rsidRPr="00162FAE">
        <w:rPr>
          <w:rFonts w:ascii="Times New Roman" w:hAnsi="Times New Roman" w:cs="Times New Roman"/>
          <w:sz w:val="24"/>
          <w:szCs w:val="24"/>
        </w:rPr>
        <w:t xml:space="preserve"> the </w:t>
      </w:r>
      <w:r w:rsidR="00816ED8" w:rsidRPr="00162FAE">
        <w:rPr>
          <w:rFonts w:ascii="Times New Roman" w:hAnsi="Times New Roman" w:cs="Times New Roman"/>
          <w:sz w:val="24"/>
          <w:szCs w:val="24"/>
        </w:rPr>
        <w:t>new students</w:t>
      </w:r>
      <w:r w:rsidR="00BF1237" w:rsidRPr="00162FAE">
        <w:rPr>
          <w:rFonts w:ascii="Times New Roman" w:hAnsi="Times New Roman" w:cs="Times New Roman"/>
          <w:sz w:val="24"/>
          <w:szCs w:val="24"/>
        </w:rPr>
        <w:t xml:space="preserve"> with the different committees and their nature of working. Different staff members of the committees aware the students towards the rule and regulations</w:t>
      </w:r>
      <w:r w:rsidR="00162FAE">
        <w:rPr>
          <w:rFonts w:ascii="Times New Roman" w:hAnsi="Times New Roman" w:cs="Times New Roman"/>
          <w:sz w:val="24"/>
          <w:szCs w:val="24"/>
        </w:rPr>
        <w:t xml:space="preserve"> of the institution</w:t>
      </w:r>
      <w:r w:rsidR="00BF1237" w:rsidRPr="00162FAE">
        <w:rPr>
          <w:rFonts w:ascii="Times New Roman" w:hAnsi="Times New Roman" w:cs="Times New Roman"/>
          <w:sz w:val="24"/>
          <w:szCs w:val="24"/>
        </w:rPr>
        <w:t xml:space="preserve">. After the orientation the convener of the committees construct the </w:t>
      </w:r>
      <w:r w:rsidR="00162FAE" w:rsidRPr="00162FAE">
        <w:rPr>
          <w:rFonts w:ascii="Times New Roman" w:hAnsi="Times New Roman" w:cs="Times New Roman"/>
          <w:sz w:val="24"/>
          <w:szCs w:val="24"/>
        </w:rPr>
        <w:t>students’</w:t>
      </w:r>
      <w:r w:rsidR="00BF1237" w:rsidRPr="00162FAE">
        <w:rPr>
          <w:rFonts w:ascii="Times New Roman" w:hAnsi="Times New Roman" w:cs="Times New Roman"/>
          <w:sz w:val="24"/>
          <w:szCs w:val="24"/>
        </w:rPr>
        <w:t xml:space="preserve"> committees regarding their committees.</w:t>
      </w:r>
      <w:r w:rsidR="00BF1237" w:rsidRPr="00162FAE">
        <w:rPr>
          <w:rFonts w:ascii="Times New Roman" w:eastAsia="Times New Roman" w:hAnsi="Times New Roman" w:cs="Times New Roman"/>
          <w:snapToGrid w:val="0"/>
          <w:w w:val="1"/>
          <w:sz w:val="24"/>
          <w:szCs w:val="24"/>
          <w:bdr w:val="none" w:sz="0" w:space="0" w:color="auto" w:frame="1"/>
          <w:shd w:val="clear" w:color="auto" w:fill="000000"/>
        </w:rPr>
        <w:t xml:space="preserve"> </w:t>
      </w:r>
    </w:p>
    <w:p w14:paraId="686032BD" w14:textId="47268FF6" w:rsidR="00B61D91" w:rsidRPr="008C1711" w:rsidRDefault="00D04B37" w:rsidP="008C1711">
      <w:pPr>
        <w:spacing w:after="200" w:line="240" w:lineRule="auto"/>
        <w:ind w:left="360"/>
        <w:jc w:val="center"/>
        <w:rPr>
          <w:rFonts w:ascii="Times New Roman" w:hAnsi="Times New Roman" w:cs="Times New Roman"/>
          <w:b/>
          <w:bCs/>
          <w:noProof/>
          <w:sz w:val="24"/>
          <w:szCs w:val="24"/>
        </w:rPr>
      </w:pPr>
      <w:r w:rsidRPr="008C1711">
        <w:rPr>
          <w:rFonts w:ascii="Times New Roman" w:hAnsi="Times New Roman" w:cs="Times New Roman"/>
          <w:noProof/>
          <w:sz w:val="24"/>
          <w:szCs w:val="24"/>
        </w:rPr>
        <w:t xml:space="preserve"> </w:t>
      </w:r>
      <w:r w:rsidR="00B61D91" w:rsidRPr="008C1711">
        <w:rPr>
          <w:rFonts w:ascii="Times New Roman" w:hAnsi="Times New Roman" w:cs="Times New Roman"/>
          <w:b/>
          <w:bCs/>
          <w:noProof/>
          <w:sz w:val="24"/>
          <w:szCs w:val="24"/>
        </w:rPr>
        <w:t>Report of workshop on School Internship Programme(2018-19)</w:t>
      </w:r>
    </w:p>
    <w:p w14:paraId="6DC117B2" w14:textId="3ACD2E38" w:rsidR="00C118BA" w:rsidRPr="00162FAE" w:rsidRDefault="00B61D91" w:rsidP="008C1711">
      <w:pPr>
        <w:spacing w:after="200" w:line="240" w:lineRule="auto"/>
        <w:ind w:left="360"/>
        <w:jc w:val="center"/>
        <w:rPr>
          <w:rFonts w:ascii="Times New Roman" w:hAnsi="Times New Roman" w:cs="Times New Roman"/>
          <w:noProof/>
          <w:sz w:val="24"/>
          <w:szCs w:val="24"/>
        </w:rPr>
      </w:pPr>
      <w:r w:rsidRPr="008C1711">
        <w:rPr>
          <w:rFonts w:ascii="Times New Roman" w:hAnsi="Times New Roman" w:cs="Times New Roman"/>
          <w:b/>
          <w:bCs/>
          <w:noProof/>
          <w:sz w:val="24"/>
          <w:szCs w:val="24"/>
        </w:rPr>
        <w:t>19/7/2018-21/7/2018</w:t>
      </w:r>
      <w:r w:rsidR="008C1711" w:rsidRPr="008C1711">
        <w:rPr>
          <w:rFonts w:ascii="Times New Roman" w:hAnsi="Times New Roman" w:cs="Times New Roman"/>
          <w:b/>
          <w:bCs/>
          <w:noProof/>
          <w:sz w:val="24"/>
          <w:szCs w:val="24"/>
        </w:rPr>
        <w:t>, 23/7/2018-25/7/2018</w:t>
      </w:r>
    </w:p>
    <w:p w14:paraId="0B0D254E" w14:textId="37894219" w:rsidR="00C118BA" w:rsidRDefault="008C1711">
      <w:pPr>
        <w:spacing w:after="200" w:line="240" w:lineRule="auto"/>
        <w:ind w:left="360"/>
        <w:rPr>
          <w:noProof/>
        </w:rPr>
      </w:pPr>
      <w:r>
        <w:rPr>
          <w:noProof/>
        </w:rPr>
        <w:t xml:space="preserve">                             </w:t>
      </w:r>
      <w:r w:rsidR="00534C65">
        <w:rPr>
          <w:noProof/>
        </w:rPr>
        <w:t xml:space="preserve">  </w:t>
      </w:r>
      <w:r w:rsidR="00B61D91">
        <w:rPr>
          <w:noProof/>
        </w:rPr>
        <w:drawing>
          <wp:inline distT="0" distB="0" distL="0" distR="0" wp14:anchorId="05D2B8F5" wp14:editId="79473614">
            <wp:extent cx="3171825" cy="306705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0886" cy="3095152"/>
                    </a:xfrm>
                    <a:prstGeom prst="rect">
                      <a:avLst/>
                    </a:prstGeom>
                    <a:noFill/>
                    <a:ln>
                      <a:noFill/>
                    </a:ln>
                  </pic:spPr>
                </pic:pic>
              </a:graphicData>
            </a:graphic>
          </wp:inline>
        </w:drawing>
      </w:r>
    </w:p>
    <w:p w14:paraId="5A30996D" w14:textId="418F15DB" w:rsidR="006C61B5" w:rsidRPr="005B1701" w:rsidRDefault="00FD66DB" w:rsidP="00AE0729">
      <w:pPr>
        <w:spacing w:after="200" w:line="240" w:lineRule="auto"/>
        <w:ind w:left="360"/>
        <w:rPr>
          <w:b/>
          <w:noProof/>
          <w:color w:val="4F81BD" w:themeColor="accent1"/>
        </w:rPr>
      </w:pPr>
      <w:r w:rsidRPr="005B1701">
        <w:rPr>
          <w:rFonts w:ascii="Times New Roman" w:eastAsia="Times New Roman" w:hAnsi="Times New Roman" w:cs="Times New Roman"/>
          <w:b/>
          <w:color w:val="4F81BD" w:themeColor="accent1"/>
          <w:sz w:val="24"/>
          <w:szCs w:val="24"/>
        </w:rPr>
        <w:lastRenderedPageBreak/>
        <w:t xml:space="preserve">                        </w:t>
      </w:r>
      <w:r w:rsidR="00AE0729" w:rsidRPr="005B1701">
        <w:rPr>
          <w:rFonts w:ascii="Times New Roman" w:eastAsia="Times New Roman" w:hAnsi="Times New Roman" w:cs="Times New Roman"/>
          <w:b/>
          <w:color w:val="4F81BD" w:themeColor="accent1"/>
          <w:sz w:val="24"/>
          <w:szCs w:val="24"/>
        </w:rPr>
        <w:t>Report of the Orientation</w:t>
      </w:r>
      <w:r w:rsidR="008C1711" w:rsidRPr="005B1701">
        <w:rPr>
          <w:rFonts w:ascii="Times New Roman" w:eastAsia="Times New Roman" w:hAnsi="Times New Roman" w:cs="Times New Roman"/>
          <w:b/>
          <w:color w:val="4F81BD" w:themeColor="accent1"/>
          <w:sz w:val="24"/>
          <w:szCs w:val="24"/>
        </w:rPr>
        <w:t>/ Induction</w:t>
      </w:r>
      <w:r w:rsidR="00AE0729" w:rsidRPr="005B1701">
        <w:rPr>
          <w:rFonts w:ascii="Times New Roman" w:eastAsia="Times New Roman" w:hAnsi="Times New Roman" w:cs="Times New Roman"/>
          <w:b/>
          <w:color w:val="4F81BD" w:themeColor="accent1"/>
          <w:sz w:val="24"/>
          <w:szCs w:val="24"/>
        </w:rPr>
        <w:t xml:space="preserve"> Programme (2019-20)</w:t>
      </w:r>
      <w:r w:rsidR="00AE0729" w:rsidRPr="005B1701">
        <w:rPr>
          <w:b/>
          <w:noProof/>
          <w:color w:val="4F81BD" w:themeColor="accent1"/>
        </w:rPr>
        <w:t xml:space="preserve">   </w:t>
      </w:r>
    </w:p>
    <w:p w14:paraId="17821196" w14:textId="7B8F0974" w:rsidR="00AE0729" w:rsidRPr="006C61B5" w:rsidRDefault="006C61B5" w:rsidP="008C1711">
      <w:pPr>
        <w:spacing w:after="200" w:line="240" w:lineRule="auto"/>
        <w:ind w:left="2520" w:firstLine="360"/>
        <w:rPr>
          <w:rFonts w:ascii="Times New Roman" w:hAnsi="Times New Roman" w:cs="Times New Roman"/>
          <w:b/>
          <w:bCs/>
          <w:noProof/>
          <w:sz w:val="24"/>
          <w:szCs w:val="24"/>
        </w:rPr>
      </w:pPr>
      <w:r w:rsidRPr="005B1701">
        <w:rPr>
          <w:rFonts w:ascii="Times New Roman" w:hAnsi="Times New Roman" w:cs="Times New Roman"/>
          <w:b/>
          <w:noProof/>
          <w:color w:val="4F81BD" w:themeColor="accent1"/>
          <w:sz w:val="24"/>
          <w:szCs w:val="24"/>
        </w:rPr>
        <w:t>26/8/2019-28/08/2019</w:t>
      </w:r>
    </w:p>
    <w:p w14:paraId="65E5E631" w14:textId="58F814E9" w:rsidR="00DB4749" w:rsidRDefault="008E4872">
      <w:pPr>
        <w:spacing w:after="200" w:line="240" w:lineRule="auto"/>
        <w:ind w:left="360"/>
        <w:rPr>
          <w:rFonts w:ascii="Times New Roman" w:hAnsi="Times New Roman" w:cs="Times New Roman"/>
          <w:b/>
          <w:bCs/>
          <w:sz w:val="24"/>
          <w:szCs w:val="24"/>
        </w:rPr>
      </w:pPr>
      <w:r w:rsidRPr="00075340">
        <w:rPr>
          <w:noProof/>
        </w:rPr>
        <w:drawing>
          <wp:inline distT="0" distB="0" distL="0" distR="0" wp14:anchorId="3A9DCD87" wp14:editId="62A2663B">
            <wp:extent cx="2106074" cy="2228850"/>
            <wp:effectExtent l="0" t="0" r="8890" b="0"/>
            <wp:docPr id="38" name="Picture 30" descr="C:\Users\dell\Desktop\163514964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esktop\1635149643827.jpg"/>
                    <pic:cNvPicPr>
                      <a:picLocks noChangeAspect="1" noChangeArrowheads="1"/>
                    </pic:cNvPicPr>
                  </pic:nvPicPr>
                  <pic:blipFill>
                    <a:blip r:embed="rId22"/>
                    <a:srcRect/>
                    <a:stretch>
                      <a:fillRect/>
                    </a:stretch>
                  </pic:blipFill>
                  <pic:spPr bwMode="auto">
                    <a:xfrm>
                      <a:off x="0" y="0"/>
                      <a:ext cx="2113617" cy="2236833"/>
                    </a:xfrm>
                    <a:prstGeom prst="rect">
                      <a:avLst/>
                    </a:prstGeom>
                    <a:noFill/>
                    <a:ln w="9525">
                      <a:noFill/>
                      <a:miter lim="800000"/>
                      <a:headEnd/>
                      <a:tailEnd/>
                    </a:ln>
                  </pic:spPr>
                </pic:pic>
              </a:graphicData>
            </a:graphic>
          </wp:inline>
        </w:drawing>
      </w:r>
      <w:r w:rsidR="004312FB">
        <w:rPr>
          <w:rFonts w:ascii="Times New Roman" w:hAnsi="Times New Roman" w:cs="Times New Roman"/>
          <w:b/>
          <w:bCs/>
          <w:sz w:val="24"/>
          <w:szCs w:val="24"/>
        </w:rPr>
        <w:t xml:space="preserve">         </w:t>
      </w:r>
      <w:r w:rsidR="004312FB">
        <w:rPr>
          <w:noProof/>
        </w:rPr>
        <w:drawing>
          <wp:inline distT="0" distB="0" distL="0" distR="0" wp14:anchorId="7591ABB0" wp14:editId="275AD934">
            <wp:extent cx="2819400" cy="21888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5601" cy="2216950"/>
                    </a:xfrm>
                    <a:prstGeom prst="rect">
                      <a:avLst/>
                    </a:prstGeom>
                    <a:noFill/>
                    <a:ln>
                      <a:noFill/>
                    </a:ln>
                  </pic:spPr>
                </pic:pic>
              </a:graphicData>
            </a:graphic>
          </wp:inline>
        </w:drawing>
      </w:r>
    </w:p>
    <w:p w14:paraId="0543FFC4" w14:textId="6AEBD990" w:rsidR="004312FB" w:rsidRDefault="004312FB">
      <w:pPr>
        <w:spacing w:after="200" w:line="240" w:lineRule="auto"/>
        <w:ind w:left="360"/>
        <w:rPr>
          <w:rFonts w:ascii="Times New Roman" w:hAnsi="Times New Roman" w:cs="Times New Roman"/>
          <w:b/>
          <w:bCs/>
          <w:sz w:val="24"/>
          <w:szCs w:val="24"/>
        </w:rPr>
      </w:pPr>
    </w:p>
    <w:p w14:paraId="471C47BC" w14:textId="75065787" w:rsidR="00DB4749" w:rsidRDefault="000B216B">
      <w:pPr>
        <w:spacing w:after="200" w:line="240" w:lineRule="auto"/>
        <w:ind w:left="360"/>
        <w:rPr>
          <w:rFonts w:ascii="Times New Roman" w:hAnsi="Times New Roman" w:cs="Times New Roman"/>
          <w:b/>
          <w:bCs/>
          <w:sz w:val="24"/>
          <w:szCs w:val="24"/>
        </w:rPr>
      </w:pPr>
      <w:r>
        <w:rPr>
          <w:noProof/>
        </w:rPr>
        <w:drawing>
          <wp:anchor distT="0" distB="0" distL="114300" distR="114300" simplePos="0" relativeHeight="251681792" behindDoc="0" locked="0" layoutInCell="1" allowOverlap="0" wp14:anchorId="5020561B" wp14:editId="0F58DDBE">
            <wp:simplePos x="0" y="0"/>
            <wp:positionH relativeFrom="margin">
              <wp:align>left</wp:align>
            </wp:positionH>
            <wp:positionV relativeFrom="page">
              <wp:posOffset>4857750</wp:posOffset>
            </wp:positionV>
            <wp:extent cx="5314950" cy="2600325"/>
            <wp:effectExtent l="0" t="0" r="0" b="9525"/>
            <wp:wrapTopAndBottom/>
            <wp:docPr id="29849" name="Picture 29849"/>
            <wp:cNvGraphicFramePr/>
            <a:graphic xmlns:a="http://schemas.openxmlformats.org/drawingml/2006/main">
              <a:graphicData uri="http://schemas.openxmlformats.org/drawingml/2006/picture">
                <pic:pic xmlns:pic="http://schemas.openxmlformats.org/drawingml/2006/picture">
                  <pic:nvPicPr>
                    <pic:cNvPr id="29849" name="Picture 29849"/>
                    <pic:cNvPicPr/>
                  </pic:nvPicPr>
                  <pic:blipFill>
                    <a:blip r:embed="rId24"/>
                    <a:stretch>
                      <a:fillRect/>
                    </a:stretch>
                  </pic:blipFill>
                  <pic:spPr>
                    <a:xfrm>
                      <a:off x="0" y="0"/>
                      <a:ext cx="5314950" cy="2600325"/>
                    </a:xfrm>
                    <a:prstGeom prst="rect">
                      <a:avLst/>
                    </a:prstGeom>
                  </pic:spPr>
                </pic:pic>
              </a:graphicData>
            </a:graphic>
            <wp14:sizeRelH relativeFrom="margin">
              <wp14:pctWidth>0</wp14:pctWidth>
            </wp14:sizeRelH>
            <wp14:sizeRelV relativeFrom="margin">
              <wp14:pctHeight>0</wp14:pctHeight>
            </wp14:sizeRelV>
          </wp:anchor>
        </w:drawing>
      </w:r>
    </w:p>
    <w:p w14:paraId="3BF25A9D" w14:textId="3218DD34" w:rsidR="00DB4749" w:rsidRDefault="00DB4749">
      <w:pPr>
        <w:spacing w:after="200" w:line="240" w:lineRule="auto"/>
        <w:ind w:left="360"/>
        <w:rPr>
          <w:rFonts w:ascii="Times New Roman" w:hAnsi="Times New Roman" w:cs="Times New Roman"/>
          <w:b/>
          <w:bCs/>
          <w:sz w:val="24"/>
          <w:szCs w:val="24"/>
        </w:rPr>
      </w:pPr>
    </w:p>
    <w:p w14:paraId="02E6DB76" w14:textId="6D7DFFE0" w:rsidR="00DB4749" w:rsidRDefault="00DB4749">
      <w:pPr>
        <w:spacing w:after="200" w:line="240" w:lineRule="auto"/>
        <w:ind w:left="360"/>
        <w:rPr>
          <w:rFonts w:ascii="Times New Roman" w:hAnsi="Times New Roman" w:cs="Times New Roman"/>
          <w:b/>
          <w:bCs/>
          <w:sz w:val="24"/>
          <w:szCs w:val="24"/>
        </w:rPr>
      </w:pPr>
    </w:p>
    <w:p w14:paraId="15CE358E" w14:textId="53B5B3E3" w:rsidR="00DB4749" w:rsidRDefault="00DB4749">
      <w:pPr>
        <w:spacing w:after="200" w:line="240" w:lineRule="auto"/>
        <w:ind w:left="360"/>
        <w:rPr>
          <w:rFonts w:ascii="Times New Roman" w:hAnsi="Times New Roman" w:cs="Times New Roman"/>
          <w:b/>
          <w:bCs/>
          <w:sz w:val="24"/>
          <w:szCs w:val="24"/>
        </w:rPr>
      </w:pPr>
    </w:p>
    <w:p w14:paraId="6D01D1D2" w14:textId="4F41DF82" w:rsidR="00DB4749" w:rsidRDefault="00DB4749">
      <w:pPr>
        <w:spacing w:after="200" w:line="240" w:lineRule="auto"/>
        <w:ind w:left="360"/>
        <w:rPr>
          <w:rFonts w:ascii="Times New Roman" w:hAnsi="Times New Roman" w:cs="Times New Roman"/>
          <w:b/>
          <w:bCs/>
          <w:sz w:val="24"/>
          <w:szCs w:val="24"/>
        </w:rPr>
      </w:pPr>
    </w:p>
    <w:p w14:paraId="6F5035D9" w14:textId="77777777" w:rsidR="00DB4749" w:rsidRDefault="00DB4749">
      <w:pPr>
        <w:spacing w:after="200" w:line="240" w:lineRule="auto"/>
        <w:ind w:left="360"/>
        <w:rPr>
          <w:rFonts w:ascii="Times New Roman" w:hAnsi="Times New Roman" w:cs="Times New Roman"/>
          <w:b/>
          <w:bCs/>
          <w:sz w:val="24"/>
          <w:szCs w:val="24"/>
        </w:rPr>
      </w:pPr>
    </w:p>
    <w:p w14:paraId="2D9954E2" w14:textId="4266B4DF" w:rsidR="00534C65" w:rsidRDefault="00984A4E">
      <w:pPr>
        <w:spacing w:after="200" w:line="240" w:lineRule="auto"/>
        <w:ind w:left="360"/>
        <w:rPr>
          <w:rFonts w:ascii="Times New Roman" w:hAnsi="Times New Roman" w:cs="Times New Roman"/>
          <w:b/>
          <w:bCs/>
          <w:sz w:val="24"/>
          <w:szCs w:val="24"/>
        </w:rPr>
      </w:pPr>
      <w:r>
        <w:rPr>
          <w:rFonts w:ascii="Times New Roman" w:hAnsi="Times New Roman" w:cs="Times New Roman"/>
          <w:b/>
          <w:bCs/>
          <w:sz w:val="24"/>
          <w:szCs w:val="24"/>
        </w:rPr>
        <w:t xml:space="preserve"> </w:t>
      </w:r>
    </w:p>
    <w:p w14:paraId="1516B11B" w14:textId="43B89C87" w:rsidR="00534C65" w:rsidRDefault="00534C65">
      <w:pPr>
        <w:spacing w:after="200" w:line="240" w:lineRule="auto"/>
        <w:ind w:left="360"/>
        <w:rPr>
          <w:rFonts w:ascii="Times New Roman" w:hAnsi="Times New Roman" w:cs="Times New Roman"/>
          <w:b/>
          <w:bCs/>
          <w:sz w:val="24"/>
          <w:szCs w:val="24"/>
        </w:rPr>
      </w:pPr>
    </w:p>
    <w:p w14:paraId="4FCB7DD6" w14:textId="624CC7BD" w:rsidR="00534C65" w:rsidRPr="005B1701" w:rsidRDefault="004312FB" w:rsidP="00792B85">
      <w:pPr>
        <w:spacing w:after="200" w:line="240" w:lineRule="auto"/>
        <w:ind w:left="360"/>
        <w:jc w:val="center"/>
        <w:rPr>
          <w:rFonts w:ascii="Times New Roman" w:hAnsi="Times New Roman" w:cs="Times New Roman"/>
          <w:b/>
          <w:bCs/>
          <w:noProof/>
          <w:color w:val="4F81BD" w:themeColor="accent1"/>
          <w:sz w:val="24"/>
          <w:szCs w:val="24"/>
        </w:rPr>
      </w:pPr>
      <w:r w:rsidRPr="005B1701">
        <w:rPr>
          <w:rFonts w:ascii="Times New Roman" w:hAnsi="Times New Roman" w:cs="Times New Roman"/>
          <w:b/>
          <w:bCs/>
          <w:noProof/>
          <w:color w:val="4F81BD" w:themeColor="accent1"/>
          <w:sz w:val="24"/>
          <w:szCs w:val="24"/>
        </w:rPr>
        <w:lastRenderedPageBreak/>
        <w:t>Report of workshop on School Internship Programme</w:t>
      </w:r>
      <w:r w:rsidR="008C1711" w:rsidRPr="005B1701">
        <w:rPr>
          <w:rFonts w:ascii="Times New Roman" w:hAnsi="Times New Roman" w:cs="Times New Roman"/>
          <w:b/>
          <w:bCs/>
          <w:noProof/>
          <w:color w:val="4F81BD" w:themeColor="accent1"/>
          <w:sz w:val="24"/>
          <w:szCs w:val="24"/>
        </w:rPr>
        <w:t>(2019-20)</w:t>
      </w:r>
    </w:p>
    <w:p w14:paraId="4A611E13" w14:textId="55A563A9" w:rsidR="00792B85" w:rsidRPr="005B1701" w:rsidRDefault="00792B85" w:rsidP="00792B85">
      <w:pPr>
        <w:spacing w:after="200" w:line="240" w:lineRule="auto"/>
        <w:ind w:left="360"/>
        <w:jc w:val="center"/>
        <w:rPr>
          <w:rFonts w:ascii="Times New Roman" w:hAnsi="Times New Roman" w:cs="Times New Roman"/>
          <w:b/>
          <w:bCs/>
          <w:color w:val="4F81BD" w:themeColor="accent1"/>
          <w:sz w:val="24"/>
          <w:szCs w:val="24"/>
        </w:rPr>
      </w:pPr>
      <w:r w:rsidRPr="005B1701">
        <w:rPr>
          <w:rFonts w:ascii="Times New Roman" w:hAnsi="Times New Roman" w:cs="Times New Roman"/>
          <w:b/>
          <w:bCs/>
          <w:noProof/>
          <w:color w:val="4F81BD" w:themeColor="accent1"/>
          <w:sz w:val="24"/>
          <w:szCs w:val="24"/>
        </w:rPr>
        <w:t>10/7/2019-16/7/2019</w:t>
      </w:r>
    </w:p>
    <w:p w14:paraId="4881BF87" w14:textId="314A9D8B" w:rsidR="00534C65" w:rsidRDefault="004C1A96">
      <w:pPr>
        <w:spacing w:after="200" w:line="240" w:lineRule="auto"/>
        <w:ind w:left="360"/>
        <w:rPr>
          <w:rFonts w:ascii="Times New Roman" w:hAnsi="Times New Roman" w:cs="Times New Roman"/>
          <w:b/>
          <w:bCs/>
          <w:sz w:val="24"/>
          <w:szCs w:val="24"/>
        </w:rPr>
      </w:pPr>
      <w:r>
        <w:rPr>
          <w:noProof/>
        </w:rPr>
        <w:drawing>
          <wp:inline distT="0" distB="0" distL="0" distR="0" wp14:anchorId="596B3203" wp14:editId="5E586193">
            <wp:extent cx="5123695" cy="27813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83285" cy="2813647"/>
                    </a:xfrm>
                    <a:prstGeom prst="rect">
                      <a:avLst/>
                    </a:prstGeom>
                    <a:noFill/>
                    <a:ln>
                      <a:noFill/>
                    </a:ln>
                  </pic:spPr>
                </pic:pic>
              </a:graphicData>
            </a:graphic>
          </wp:inline>
        </w:drawing>
      </w:r>
    </w:p>
    <w:p w14:paraId="406D45A0" w14:textId="168A9A91" w:rsidR="00792B85" w:rsidRDefault="00792B85" w:rsidP="00CC1A75">
      <w:pPr>
        <w:spacing w:after="200" w:line="240" w:lineRule="auto"/>
        <w:ind w:left="360"/>
        <w:rPr>
          <w:rFonts w:ascii="Times New Roman" w:eastAsia="Times New Roman" w:hAnsi="Times New Roman" w:cs="Times New Roman"/>
          <w:b/>
          <w:sz w:val="24"/>
          <w:szCs w:val="24"/>
        </w:rPr>
      </w:pPr>
      <w:r>
        <w:rPr>
          <w:noProof/>
        </w:rPr>
        <w:drawing>
          <wp:anchor distT="0" distB="0" distL="114300" distR="114300" simplePos="0" relativeHeight="251695104" behindDoc="0" locked="0" layoutInCell="1" allowOverlap="0" wp14:anchorId="3A51CFF6" wp14:editId="6EB22EDE">
            <wp:simplePos x="0" y="0"/>
            <wp:positionH relativeFrom="margin">
              <wp:align>center</wp:align>
            </wp:positionH>
            <wp:positionV relativeFrom="page">
              <wp:posOffset>5324475</wp:posOffset>
            </wp:positionV>
            <wp:extent cx="4524375" cy="4162425"/>
            <wp:effectExtent l="0" t="0" r="9525" b="9525"/>
            <wp:wrapTopAndBottom/>
            <wp:docPr id="27230" name="Picture 27230" descr="Description" title="Title"/>
            <wp:cNvGraphicFramePr/>
            <a:graphic xmlns:a="http://schemas.openxmlformats.org/drawingml/2006/main">
              <a:graphicData uri="http://schemas.openxmlformats.org/drawingml/2006/picture">
                <pic:pic xmlns:pic="http://schemas.openxmlformats.org/drawingml/2006/picture">
                  <pic:nvPicPr>
                    <pic:cNvPr id="27230" name="Picture 27230"/>
                    <pic:cNvPicPr/>
                  </pic:nvPicPr>
                  <pic:blipFill>
                    <a:blip r:embed="rId26"/>
                    <a:stretch>
                      <a:fillRect/>
                    </a:stretch>
                  </pic:blipFill>
                  <pic:spPr>
                    <a:xfrm>
                      <a:off x="0" y="0"/>
                      <a:ext cx="4524375" cy="4162425"/>
                    </a:xfrm>
                    <a:prstGeom prst="rect">
                      <a:avLst/>
                    </a:prstGeom>
                  </pic:spPr>
                </pic:pic>
              </a:graphicData>
            </a:graphic>
            <wp14:sizeRelH relativeFrom="margin">
              <wp14:pctWidth>0</wp14:pctWidth>
            </wp14:sizeRelH>
            <wp14:sizeRelV relativeFrom="margin">
              <wp14:pctHeight>0</wp14:pctHeight>
            </wp14:sizeRelV>
          </wp:anchor>
        </w:drawing>
      </w:r>
    </w:p>
    <w:p w14:paraId="6389E429" w14:textId="13D5500B" w:rsidR="00792B85" w:rsidRDefault="00792B85" w:rsidP="00CC1A75">
      <w:pPr>
        <w:spacing w:after="200" w:line="240" w:lineRule="auto"/>
        <w:ind w:left="360"/>
        <w:rPr>
          <w:rFonts w:ascii="Times New Roman" w:eastAsia="Times New Roman" w:hAnsi="Times New Roman" w:cs="Times New Roman"/>
          <w:b/>
          <w:sz w:val="24"/>
          <w:szCs w:val="24"/>
        </w:rPr>
      </w:pPr>
    </w:p>
    <w:p w14:paraId="09FA94A6" w14:textId="4A7FF9EE" w:rsidR="00FF47F9" w:rsidRPr="005B1701" w:rsidRDefault="00CC1A75" w:rsidP="00792B85">
      <w:pPr>
        <w:spacing w:after="200" w:line="240" w:lineRule="auto"/>
        <w:ind w:left="360"/>
        <w:jc w:val="center"/>
        <w:rPr>
          <w:noProof/>
          <w:color w:val="4F81BD" w:themeColor="accent1"/>
        </w:rPr>
      </w:pPr>
      <w:r w:rsidRPr="005B1701">
        <w:rPr>
          <w:rFonts w:ascii="Times New Roman" w:eastAsia="Times New Roman" w:hAnsi="Times New Roman" w:cs="Times New Roman"/>
          <w:b/>
          <w:color w:val="4F81BD" w:themeColor="accent1"/>
          <w:sz w:val="24"/>
          <w:szCs w:val="24"/>
        </w:rPr>
        <w:lastRenderedPageBreak/>
        <w:t>Report of the</w:t>
      </w:r>
      <w:r w:rsidR="009915E3" w:rsidRPr="005B1701">
        <w:rPr>
          <w:rFonts w:ascii="Times New Roman" w:eastAsia="Times New Roman" w:hAnsi="Times New Roman" w:cs="Times New Roman"/>
          <w:b/>
          <w:color w:val="4F81BD" w:themeColor="accent1"/>
          <w:sz w:val="24"/>
          <w:szCs w:val="24"/>
        </w:rPr>
        <w:t xml:space="preserve"> </w:t>
      </w:r>
      <w:r w:rsidR="00B716E8" w:rsidRPr="005B1701">
        <w:rPr>
          <w:rFonts w:ascii="Times New Roman" w:eastAsia="Times New Roman" w:hAnsi="Times New Roman" w:cs="Times New Roman"/>
          <w:b/>
          <w:color w:val="4F81BD" w:themeColor="accent1"/>
          <w:sz w:val="24"/>
          <w:szCs w:val="24"/>
        </w:rPr>
        <w:t>Online Orientation</w:t>
      </w:r>
      <w:r w:rsidRPr="005B1701">
        <w:rPr>
          <w:rFonts w:ascii="Times New Roman" w:eastAsia="Times New Roman" w:hAnsi="Times New Roman" w:cs="Times New Roman"/>
          <w:b/>
          <w:color w:val="4F81BD" w:themeColor="accent1"/>
          <w:sz w:val="24"/>
          <w:szCs w:val="24"/>
        </w:rPr>
        <w:t xml:space="preserve"> Programme (2020-21)</w:t>
      </w:r>
    </w:p>
    <w:p w14:paraId="207D541E" w14:textId="7C18FC18" w:rsidR="00792B85" w:rsidRPr="005B1701" w:rsidRDefault="00792B85" w:rsidP="00792B85">
      <w:pPr>
        <w:spacing w:after="200" w:line="240" w:lineRule="auto"/>
        <w:ind w:left="360"/>
        <w:jc w:val="center"/>
        <w:rPr>
          <w:rFonts w:ascii="Times New Roman" w:hAnsi="Times New Roman" w:cs="Times New Roman"/>
          <w:b/>
          <w:bCs/>
          <w:noProof/>
          <w:color w:val="4F81BD" w:themeColor="accent1"/>
          <w:sz w:val="24"/>
          <w:szCs w:val="24"/>
        </w:rPr>
      </w:pPr>
      <w:r w:rsidRPr="005B1701">
        <w:rPr>
          <w:rFonts w:ascii="Times New Roman" w:hAnsi="Times New Roman" w:cs="Times New Roman"/>
          <w:b/>
          <w:bCs/>
          <w:noProof/>
          <w:color w:val="4F81BD" w:themeColor="accent1"/>
          <w:sz w:val="24"/>
          <w:szCs w:val="24"/>
        </w:rPr>
        <w:t>05/01/2021-7/01/2021</w:t>
      </w:r>
    </w:p>
    <w:p w14:paraId="2B74E46C" w14:textId="67163AE0" w:rsidR="004C1A96" w:rsidRDefault="00FE4741" w:rsidP="00CC1A75">
      <w:pPr>
        <w:spacing w:after="200" w:line="240" w:lineRule="auto"/>
        <w:ind w:left="360"/>
        <w:rPr>
          <w:noProof/>
        </w:rPr>
      </w:pPr>
      <w:r>
        <w:rPr>
          <w:noProof/>
        </w:rPr>
        <w:t xml:space="preserve">       </w:t>
      </w:r>
      <w:r w:rsidR="004C1A96">
        <w:rPr>
          <w:noProof/>
        </w:rPr>
        <w:drawing>
          <wp:inline distT="0" distB="0" distL="0" distR="0" wp14:anchorId="676BD08B" wp14:editId="394D16B9">
            <wp:extent cx="4619625" cy="46482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9625" cy="4648200"/>
                    </a:xfrm>
                    <a:prstGeom prst="rect">
                      <a:avLst/>
                    </a:prstGeom>
                    <a:noFill/>
                    <a:ln>
                      <a:noFill/>
                    </a:ln>
                  </pic:spPr>
                </pic:pic>
              </a:graphicData>
            </a:graphic>
          </wp:inline>
        </w:drawing>
      </w:r>
    </w:p>
    <w:p w14:paraId="5BB87F19" w14:textId="689156F9" w:rsidR="00CC1A75" w:rsidRDefault="00FF47F9" w:rsidP="00CC1A75">
      <w:pPr>
        <w:spacing w:after="200" w:line="240" w:lineRule="auto"/>
        <w:ind w:left="360"/>
        <w:rPr>
          <w:noProof/>
        </w:rPr>
      </w:pPr>
      <w:r w:rsidRPr="00BF1237">
        <w:rPr>
          <w:rFonts w:ascii="Times New Roman" w:hAnsi="Times New Roman" w:cs="Times New Roman"/>
          <w:noProof/>
          <w:sz w:val="24"/>
          <w:szCs w:val="24"/>
        </w:rPr>
        <w:t xml:space="preserve">An orientation programme was organised for B.Ed. Ist year students from </w:t>
      </w:r>
      <w:r>
        <w:rPr>
          <w:rFonts w:ascii="Times New Roman" w:hAnsi="Times New Roman" w:cs="Times New Roman"/>
          <w:noProof/>
          <w:sz w:val="24"/>
          <w:szCs w:val="24"/>
        </w:rPr>
        <w:t>5/1/21</w:t>
      </w:r>
      <w:r w:rsidRPr="00BF1237">
        <w:rPr>
          <w:rFonts w:ascii="Times New Roman" w:hAnsi="Times New Roman" w:cs="Times New Roman"/>
          <w:noProof/>
          <w:sz w:val="24"/>
          <w:szCs w:val="24"/>
        </w:rPr>
        <w:t xml:space="preserve"> to </w:t>
      </w:r>
      <w:r>
        <w:rPr>
          <w:rFonts w:ascii="Times New Roman" w:hAnsi="Times New Roman" w:cs="Times New Roman"/>
          <w:noProof/>
          <w:sz w:val="24"/>
          <w:szCs w:val="24"/>
        </w:rPr>
        <w:t>7/1/21</w:t>
      </w:r>
      <w:r w:rsidRPr="00BF1237">
        <w:rPr>
          <w:rFonts w:ascii="Times New Roman" w:hAnsi="Times New Roman" w:cs="Times New Roman"/>
          <w:noProof/>
          <w:sz w:val="24"/>
          <w:szCs w:val="24"/>
        </w:rPr>
        <w:t>.</w:t>
      </w:r>
      <w:r w:rsidRPr="00BF1237">
        <w:rPr>
          <w:rFonts w:ascii="Times New Roman" w:hAnsi="Times New Roman" w:cs="Times New Roman"/>
          <w:sz w:val="24"/>
          <w:szCs w:val="24"/>
        </w:rPr>
        <w:t xml:space="preserve"> </w:t>
      </w:r>
      <w:r w:rsidR="00CC1A75">
        <w:rPr>
          <w:noProof/>
        </w:rPr>
        <w:t xml:space="preserve">  </w:t>
      </w:r>
    </w:p>
    <w:p w14:paraId="6C7FFA9F" w14:textId="77777777" w:rsidR="009915E3" w:rsidRPr="001B3694" w:rsidRDefault="009915E3" w:rsidP="001B3694">
      <w:pPr>
        <w:pStyle w:val="ListParagraph"/>
        <w:numPr>
          <w:ilvl w:val="0"/>
          <w:numId w:val="2"/>
        </w:numPr>
        <w:spacing w:after="0" w:line="360" w:lineRule="auto"/>
        <w:jc w:val="both"/>
        <w:rPr>
          <w:rFonts w:ascii="Times New Roman" w:hAnsi="Times New Roman" w:cs="Times New Roman"/>
          <w:sz w:val="24"/>
          <w:szCs w:val="24"/>
        </w:rPr>
      </w:pPr>
      <w:r w:rsidRPr="001B3694">
        <w:rPr>
          <w:rFonts w:ascii="Times New Roman" w:hAnsi="Times New Roman" w:cs="Times New Roman"/>
          <w:sz w:val="24"/>
          <w:szCs w:val="24"/>
        </w:rPr>
        <w:t>The orientation provided guidelines to the students of first semester about the curriculum and marking scheme of different subjects including Teaching Practice.</w:t>
      </w:r>
    </w:p>
    <w:p w14:paraId="04BE8573" w14:textId="65892C7C" w:rsidR="009915E3" w:rsidRPr="001B3694" w:rsidRDefault="009915E3" w:rsidP="001B3694">
      <w:pPr>
        <w:pStyle w:val="ListParagraph"/>
        <w:numPr>
          <w:ilvl w:val="0"/>
          <w:numId w:val="2"/>
        </w:numPr>
        <w:spacing w:after="0" w:line="360" w:lineRule="auto"/>
        <w:jc w:val="both"/>
        <w:rPr>
          <w:rFonts w:ascii="Times New Roman" w:hAnsi="Times New Roman" w:cs="Times New Roman"/>
          <w:sz w:val="24"/>
          <w:szCs w:val="24"/>
        </w:rPr>
      </w:pPr>
      <w:r w:rsidRPr="001B3694">
        <w:rPr>
          <w:rFonts w:ascii="Times New Roman" w:hAnsi="Times New Roman" w:cs="Times New Roman"/>
          <w:sz w:val="24"/>
          <w:szCs w:val="24"/>
        </w:rPr>
        <w:t>Students got familiar with institute and work culture and environment of the institution.</w:t>
      </w:r>
    </w:p>
    <w:p w14:paraId="7478FCFA" w14:textId="47BC05EF" w:rsidR="00B716E8" w:rsidRPr="001B3694" w:rsidRDefault="00B716E8" w:rsidP="001B3694">
      <w:pPr>
        <w:numPr>
          <w:ilvl w:val="0"/>
          <w:numId w:val="2"/>
        </w:numPr>
        <w:pBdr>
          <w:top w:val="nil"/>
          <w:left w:val="nil"/>
          <w:bottom w:val="nil"/>
          <w:right w:val="nil"/>
          <w:between w:val="nil"/>
        </w:pBdr>
        <w:spacing w:after="0"/>
        <w:jc w:val="both"/>
        <w:rPr>
          <w:color w:val="000000"/>
          <w:sz w:val="24"/>
          <w:szCs w:val="24"/>
        </w:rPr>
      </w:pPr>
      <w:r w:rsidRPr="001B3694">
        <w:rPr>
          <w:rFonts w:ascii="Times New Roman" w:eastAsia="Times New Roman" w:hAnsi="Times New Roman" w:cs="Times New Roman"/>
          <w:color w:val="000000"/>
          <w:sz w:val="24"/>
          <w:szCs w:val="24"/>
        </w:rPr>
        <w:t xml:space="preserve">The </w:t>
      </w:r>
      <w:r w:rsidRPr="001B3694">
        <w:rPr>
          <w:rFonts w:ascii="Times New Roman" w:hAnsi="Times New Roman" w:cs="Times New Roman"/>
          <w:sz w:val="24"/>
          <w:szCs w:val="24"/>
        </w:rPr>
        <w:t xml:space="preserve">orientation provided </w:t>
      </w:r>
      <w:r w:rsidRPr="001B3694">
        <w:rPr>
          <w:rFonts w:ascii="Times New Roman" w:eastAsia="Times New Roman" w:hAnsi="Times New Roman" w:cs="Times New Roman"/>
          <w:color w:val="000000"/>
          <w:sz w:val="24"/>
          <w:szCs w:val="24"/>
        </w:rPr>
        <w:t>understanding that E-learning is the wheel for new innovations.</w:t>
      </w:r>
    </w:p>
    <w:p w14:paraId="1C123E9B" w14:textId="3153D80D" w:rsidR="009915E3" w:rsidRDefault="009915E3" w:rsidP="001B3694">
      <w:pPr>
        <w:pStyle w:val="ListParagraph"/>
        <w:numPr>
          <w:ilvl w:val="0"/>
          <w:numId w:val="2"/>
        </w:numPr>
        <w:spacing w:after="0" w:line="360" w:lineRule="auto"/>
        <w:jc w:val="both"/>
        <w:rPr>
          <w:rFonts w:ascii="Times New Roman" w:hAnsi="Times New Roman" w:cs="Times New Roman"/>
          <w:sz w:val="24"/>
          <w:szCs w:val="24"/>
        </w:rPr>
      </w:pPr>
      <w:r w:rsidRPr="001B3694">
        <w:rPr>
          <w:rFonts w:ascii="Times New Roman" w:hAnsi="Times New Roman" w:cs="Times New Roman"/>
          <w:sz w:val="24"/>
          <w:szCs w:val="24"/>
        </w:rPr>
        <w:t>Students got familiar with different clubs and committees and their role for holistic development of the student.</w:t>
      </w:r>
    </w:p>
    <w:p w14:paraId="78944190" w14:textId="0C19832E" w:rsidR="00FF47F9" w:rsidRPr="001B3694" w:rsidRDefault="004C1A96" w:rsidP="001B3694">
      <w:pPr>
        <w:pStyle w:val="ListParagraph"/>
        <w:numPr>
          <w:ilvl w:val="0"/>
          <w:numId w:val="2"/>
        </w:numPr>
        <w:spacing w:after="0" w:line="360" w:lineRule="auto"/>
        <w:jc w:val="both"/>
        <w:rPr>
          <w:rFonts w:ascii="Times New Roman" w:hAnsi="Times New Roman" w:cs="Times New Roman"/>
          <w:sz w:val="24"/>
          <w:szCs w:val="24"/>
        </w:rPr>
      </w:pPr>
      <w:r w:rsidRPr="001B3694">
        <w:rPr>
          <w:rFonts w:ascii="Times New Roman" w:hAnsi="Times New Roman" w:cs="Times New Roman"/>
          <w:sz w:val="24"/>
          <w:szCs w:val="24"/>
        </w:rPr>
        <w:t xml:space="preserve">Introduction </w:t>
      </w:r>
      <w:r>
        <w:rPr>
          <w:rFonts w:ascii="Times New Roman" w:hAnsi="Times New Roman" w:cs="Times New Roman"/>
          <w:sz w:val="24"/>
          <w:szCs w:val="24"/>
        </w:rPr>
        <w:t>of</w:t>
      </w:r>
      <w:r w:rsidR="00FF47F9">
        <w:rPr>
          <w:rFonts w:ascii="Times New Roman" w:hAnsi="Times New Roman" w:cs="Times New Roman"/>
          <w:sz w:val="24"/>
          <w:szCs w:val="24"/>
        </w:rPr>
        <w:t xml:space="preserve"> various types of online platform to </w:t>
      </w:r>
      <w:r w:rsidR="00FF47F9" w:rsidRPr="001B3694">
        <w:rPr>
          <w:rFonts w:ascii="Times New Roman" w:hAnsi="Times New Roman" w:cs="Times New Roman"/>
          <w:sz w:val="24"/>
          <w:szCs w:val="24"/>
        </w:rPr>
        <w:t>students</w:t>
      </w:r>
      <w:r w:rsidR="00FF47F9">
        <w:rPr>
          <w:rFonts w:ascii="Times New Roman" w:hAnsi="Times New Roman" w:cs="Times New Roman"/>
          <w:sz w:val="24"/>
          <w:szCs w:val="24"/>
        </w:rPr>
        <w:t>.</w:t>
      </w:r>
    </w:p>
    <w:p w14:paraId="02F89222" w14:textId="77777777" w:rsidR="009915E3" w:rsidRPr="001B3694" w:rsidRDefault="009915E3" w:rsidP="001B3694">
      <w:pPr>
        <w:pStyle w:val="ListParagraph"/>
        <w:numPr>
          <w:ilvl w:val="0"/>
          <w:numId w:val="2"/>
        </w:numPr>
        <w:spacing w:after="0" w:line="360" w:lineRule="auto"/>
        <w:jc w:val="both"/>
        <w:rPr>
          <w:rFonts w:ascii="Times New Roman" w:hAnsi="Times New Roman" w:cs="Times New Roman"/>
          <w:sz w:val="24"/>
          <w:szCs w:val="24"/>
        </w:rPr>
      </w:pPr>
      <w:r w:rsidRPr="001B3694">
        <w:rPr>
          <w:rFonts w:ascii="Times New Roman" w:hAnsi="Times New Roman" w:cs="Times New Roman"/>
          <w:sz w:val="24"/>
          <w:szCs w:val="24"/>
        </w:rPr>
        <w:t>Introduction of students with existing staff.</w:t>
      </w:r>
    </w:p>
    <w:p w14:paraId="0DE1ADE6" w14:textId="77777777" w:rsidR="00FE4741" w:rsidRDefault="00FE4741" w:rsidP="00D026E5">
      <w:pPr>
        <w:spacing w:after="200" w:line="240" w:lineRule="auto"/>
        <w:ind w:left="360"/>
        <w:rPr>
          <w:rFonts w:ascii="Times New Roman" w:hAnsi="Times New Roman" w:cs="Times New Roman"/>
          <w:b/>
          <w:bCs/>
          <w:noProof/>
        </w:rPr>
      </w:pPr>
    </w:p>
    <w:p w14:paraId="2BAF6576" w14:textId="026DC203" w:rsidR="00D026E5" w:rsidRPr="005B1701" w:rsidRDefault="00D026E5" w:rsidP="00FE4741">
      <w:pPr>
        <w:spacing w:after="200" w:line="240" w:lineRule="auto"/>
        <w:ind w:left="360"/>
        <w:jc w:val="center"/>
        <w:rPr>
          <w:rFonts w:ascii="Times New Roman" w:hAnsi="Times New Roman" w:cs="Times New Roman"/>
          <w:b/>
          <w:bCs/>
          <w:noProof/>
          <w:color w:val="4F81BD" w:themeColor="accent1"/>
        </w:rPr>
      </w:pPr>
      <w:r w:rsidRPr="005B1701">
        <w:rPr>
          <w:rFonts w:ascii="Times New Roman" w:hAnsi="Times New Roman" w:cs="Times New Roman"/>
          <w:b/>
          <w:bCs/>
          <w:noProof/>
          <w:color w:val="4F81BD" w:themeColor="accent1"/>
        </w:rPr>
        <w:lastRenderedPageBreak/>
        <w:t xml:space="preserve">Report of </w:t>
      </w:r>
      <w:r w:rsidR="00265242" w:rsidRPr="005B1701">
        <w:rPr>
          <w:rFonts w:ascii="Times New Roman" w:hAnsi="Times New Roman" w:cs="Times New Roman"/>
          <w:b/>
          <w:bCs/>
          <w:noProof/>
          <w:color w:val="4F81BD" w:themeColor="accent1"/>
        </w:rPr>
        <w:t xml:space="preserve">online </w:t>
      </w:r>
      <w:r w:rsidRPr="005B1701">
        <w:rPr>
          <w:rFonts w:ascii="Times New Roman" w:hAnsi="Times New Roman" w:cs="Times New Roman"/>
          <w:b/>
          <w:bCs/>
          <w:noProof/>
          <w:color w:val="4F81BD" w:themeColor="accent1"/>
        </w:rPr>
        <w:t>workshop on School Internship Programme</w:t>
      </w:r>
    </w:p>
    <w:p w14:paraId="47B89E64" w14:textId="5E7B1A3E" w:rsidR="00FE4741" w:rsidRDefault="00FE4741" w:rsidP="00FE4741">
      <w:pPr>
        <w:spacing w:after="200" w:line="240" w:lineRule="auto"/>
        <w:ind w:left="360"/>
        <w:jc w:val="center"/>
        <w:rPr>
          <w:rFonts w:ascii="Times New Roman" w:hAnsi="Times New Roman" w:cs="Times New Roman"/>
          <w:b/>
          <w:bCs/>
          <w:sz w:val="24"/>
          <w:szCs w:val="24"/>
        </w:rPr>
      </w:pPr>
      <w:r w:rsidRPr="005B1701">
        <w:rPr>
          <w:rFonts w:ascii="Times New Roman" w:hAnsi="Times New Roman" w:cs="Times New Roman"/>
          <w:b/>
          <w:bCs/>
          <w:noProof/>
          <w:color w:val="4F81BD" w:themeColor="accent1"/>
        </w:rPr>
        <w:t>27/3/2021-12/4/2021</w:t>
      </w:r>
    </w:p>
    <w:p w14:paraId="29296C4B" w14:textId="35DCACF4" w:rsidR="00534C65" w:rsidRPr="001B3694" w:rsidRDefault="00D026E5">
      <w:pPr>
        <w:spacing w:after="200" w:line="240" w:lineRule="auto"/>
        <w:ind w:left="360"/>
        <w:rPr>
          <w:rFonts w:ascii="Times New Roman" w:hAnsi="Times New Roman" w:cs="Times New Roman"/>
          <w:b/>
          <w:bCs/>
          <w:sz w:val="24"/>
          <w:szCs w:val="24"/>
        </w:rPr>
      </w:pPr>
      <w:r>
        <w:rPr>
          <w:noProof/>
        </w:rPr>
        <w:drawing>
          <wp:inline distT="0" distB="0" distL="0" distR="0" wp14:anchorId="0A48758E" wp14:editId="738A17B4">
            <wp:extent cx="4667250" cy="65362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73091" cy="6544470"/>
                    </a:xfrm>
                    <a:prstGeom prst="rect">
                      <a:avLst/>
                    </a:prstGeom>
                    <a:noFill/>
                    <a:ln>
                      <a:noFill/>
                    </a:ln>
                  </pic:spPr>
                </pic:pic>
              </a:graphicData>
            </a:graphic>
          </wp:inline>
        </w:drawing>
      </w:r>
    </w:p>
    <w:p w14:paraId="7E03E11D" w14:textId="77777777" w:rsidR="00534C65" w:rsidRDefault="00534C65">
      <w:pPr>
        <w:spacing w:after="200" w:line="240" w:lineRule="auto"/>
        <w:ind w:left="360"/>
        <w:rPr>
          <w:rFonts w:ascii="Times New Roman" w:hAnsi="Times New Roman" w:cs="Times New Roman"/>
          <w:b/>
          <w:bCs/>
          <w:sz w:val="24"/>
          <w:szCs w:val="24"/>
        </w:rPr>
      </w:pPr>
    </w:p>
    <w:p w14:paraId="69C4D2B7" w14:textId="5ADDA3BA" w:rsidR="00534C65" w:rsidRPr="00590E39" w:rsidRDefault="00343626" w:rsidP="00590E39">
      <w:pPr>
        <w:spacing w:after="200" w:line="240" w:lineRule="auto"/>
        <w:ind w:left="360"/>
        <w:jc w:val="both"/>
        <w:rPr>
          <w:rFonts w:ascii="Times New Roman" w:hAnsi="Times New Roman" w:cs="Times New Roman"/>
          <w:sz w:val="24"/>
          <w:szCs w:val="24"/>
        </w:rPr>
      </w:pPr>
      <w:r w:rsidRPr="00590E39">
        <w:rPr>
          <w:rFonts w:ascii="Times New Roman" w:hAnsi="Times New Roman" w:cs="Times New Roman"/>
          <w:sz w:val="24"/>
          <w:szCs w:val="24"/>
        </w:rPr>
        <w:t>An online</w:t>
      </w:r>
      <w:r w:rsidR="00590E39">
        <w:rPr>
          <w:rFonts w:ascii="Times New Roman" w:hAnsi="Times New Roman" w:cs="Times New Roman"/>
          <w:sz w:val="24"/>
          <w:szCs w:val="24"/>
        </w:rPr>
        <w:t xml:space="preserve"> 11 </w:t>
      </w:r>
      <w:r w:rsidR="006B78E5">
        <w:rPr>
          <w:rFonts w:ascii="Times New Roman" w:hAnsi="Times New Roman" w:cs="Times New Roman"/>
          <w:sz w:val="24"/>
          <w:szCs w:val="24"/>
        </w:rPr>
        <w:t>days’</w:t>
      </w:r>
      <w:r w:rsidRPr="00590E39">
        <w:rPr>
          <w:rFonts w:ascii="Times New Roman" w:hAnsi="Times New Roman" w:cs="Times New Roman"/>
          <w:sz w:val="24"/>
          <w:szCs w:val="24"/>
        </w:rPr>
        <w:t xml:space="preserve"> workshop on pre internship was organised from 27/3/21 to 12/4/21. In which different types of lesson planning formats, micro teaching skills, macro lessons, test-based lesson plans, teaching model-based lesson plans were explained by all subject teachers. In this workshop </w:t>
      </w:r>
      <w:r w:rsidR="00590E39" w:rsidRPr="00590E39">
        <w:rPr>
          <w:rFonts w:ascii="Times New Roman" w:hAnsi="Times New Roman" w:cs="Times New Roman"/>
          <w:sz w:val="24"/>
          <w:szCs w:val="24"/>
        </w:rPr>
        <w:t xml:space="preserve">students were also aware about how to create google form, how </w:t>
      </w:r>
      <w:r w:rsidR="00590E39" w:rsidRPr="00590E39">
        <w:rPr>
          <w:rFonts w:ascii="Times New Roman" w:hAnsi="Times New Roman" w:cs="Times New Roman"/>
          <w:sz w:val="24"/>
          <w:szCs w:val="24"/>
        </w:rPr>
        <w:lastRenderedPageBreak/>
        <w:t>to manage google classroom and various other online platforms for evaluation and teaching.</w:t>
      </w:r>
      <w:r w:rsidR="006B78E5">
        <w:rPr>
          <w:rFonts w:ascii="Times New Roman" w:hAnsi="Times New Roman" w:cs="Times New Roman"/>
          <w:sz w:val="24"/>
          <w:szCs w:val="24"/>
        </w:rPr>
        <w:t xml:space="preserve"> The main purpose of the workshop was to reduce the complexities of the normal classroom teaching for pupil teachers.</w:t>
      </w:r>
    </w:p>
    <w:p w14:paraId="7DAB54B2" w14:textId="77777777" w:rsidR="00534C65" w:rsidRDefault="00534C65">
      <w:pPr>
        <w:spacing w:after="200" w:line="240" w:lineRule="auto"/>
        <w:ind w:left="360"/>
        <w:rPr>
          <w:rFonts w:ascii="Times New Roman" w:hAnsi="Times New Roman" w:cs="Times New Roman"/>
          <w:b/>
          <w:bCs/>
          <w:sz w:val="24"/>
          <w:szCs w:val="24"/>
        </w:rPr>
      </w:pPr>
    </w:p>
    <w:sectPr w:rsidR="00534C65" w:rsidSect="0076187E">
      <w:headerReference w:type="default" r:id="rId29"/>
      <w:pgSz w:w="11906" w:h="16838"/>
      <w:pgMar w:top="1440" w:right="1440" w:bottom="1440" w:left="1440" w:header="708" w:footer="708"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CDF381" w14:textId="77777777" w:rsidR="00244333" w:rsidRDefault="00244333" w:rsidP="0076187E">
      <w:pPr>
        <w:spacing w:after="0" w:line="240" w:lineRule="auto"/>
      </w:pPr>
      <w:r>
        <w:separator/>
      </w:r>
    </w:p>
  </w:endnote>
  <w:endnote w:type="continuationSeparator" w:id="0">
    <w:p w14:paraId="722E9BE5" w14:textId="77777777" w:rsidR="00244333" w:rsidRDefault="00244333" w:rsidP="007618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74BB97" w14:textId="77777777" w:rsidR="00244333" w:rsidRDefault="00244333" w:rsidP="0076187E">
      <w:pPr>
        <w:spacing w:after="0" w:line="240" w:lineRule="auto"/>
      </w:pPr>
      <w:r>
        <w:separator/>
      </w:r>
    </w:p>
  </w:footnote>
  <w:footnote w:type="continuationSeparator" w:id="0">
    <w:p w14:paraId="63BAA76A" w14:textId="77777777" w:rsidR="00244333" w:rsidRDefault="00244333" w:rsidP="007618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95C03" w14:textId="3E3827ED" w:rsidR="0076187E" w:rsidRDefault="0076187E">
    <w:pPr>
      <w:pStyle w:val="Header"/>
    </w:pPr>
    <w:r>
      <w:rPr>
        <w:noProof/>
      </w:rPr>
      <w:drawing>
        <wp:anchor distT="0" distB="0" distL="114300" distR="114300" simplePos="0" relativeHeight="251658240" behindDoc="1" locked="0" layoutInCell="1" allowOverlap="1" wp14:anchorId="0B6080EC" wp14:editId="138E1A59">
          <wp:simplePos x="0" y="0"/>
          <wp:positionH relativeFrom="column">
            <wp:posOffset>0</wp:posOffset>
          </wp:positionH>
          <wp:positionV relativeFrom="paragraph">
            <wp:posOffset>-1905</wp:posOffset>
          </wp:positionV>
          <wp:extent cx="5583555" cy="800100"/>
          <wp:effectExtent l="0" t="0" r="0" b="0"/>
          <wp:wrapTight wrapText="bothSides">
            <wp:wrapPolygon edited="0">
              <wp:start x="0" y="0"/>
              <wp:lineTo x="0" y="21086"/>
              <wp:lineTo x="21519" y="21086"/>
              <wp:lineTo x="21519" y="0"/>
              <wp:lineTo x="0" y="0"/>
            </wp:wrapPolygon>
          </wp:wrapTight>
          <wp:docPr id="11" name="Picture 6" descr="C:\Users\pc5\AppData\Local\Microsoft\Windows\INetCache\Content.Word\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5\AppData\Local\Microsoft\Windows\INetCache\Content.Word\as.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83555" cy="80010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DB5B4B"/>
    <w:multiLevelType w:val="multilevel"/>
    <w:tmpl w:val="4D9CDA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7AF025D9"/>
    <w:multiLevelType w:val="hybridMultilevel"/>
    <w:tmpl w:val="7644AF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991982488">
    <w:abstractNumId w:val="0"/>
  </w:num>
  <w:num w:numId="2" w16cid:durableId="110437625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2918"/>
    <w:rsid w:val="00085D02"/>
    <w:rsid w:val="000947D1"/>
    <w:rsid w:val="000B216B"/>
    <w:rsid w:val="000C2681"/>
    <w:rsid w:val="000C72B1"/>
    <w:rsid w:val="00155BFA"/>
    <w:rsid w:val="00162FAE"/>
    <w:rsid w:val="001B3694"/>
    <w:rsid w:val="001E23C5"/>
    <w:rsid w:val="00240861"/>
    <w:rsid w:val="00244333"/>
    <w:rsid w:val="0025128D"/>
    <w:rsid w:val="0025547F"/>
    <w:rsid w:val="00265242"/>
    <w:rsid w:val="00307F6E"/>
    <w:rsid w:val="00320704"/>
    <w:rsid w:val="00343626"/>
    <w:rsid w:val="00364D00"/>
    <w:rsid w:val="003F2918"/>
    <w:rsid w:val="004312FB"/>
    <w:rsid w:val="004C0883"/>
    <w:rsid w:val="004C1A96"/>
    <w:rsid w:val="00534C65"/>
    <w:rsid w:val="00590E39"/>
    <w:rsid w:val="005926F9"/>
    <w:rsid w:val="005B1701"/>
    <w:rsid w:val="006308BB"/>
    <w:rsid w:val="00652862"/>
    <w:rsid w:val="00696CBC"/>
    <w:rsid w:val="006B78E5"/>
    <w:rsid w:val="006C61B5"/>
    <w:rsid w:val="0076187E"/>
    <w:rsid w:val="0078621E"/>
    <w:rsid w:val="00792B85"/>
    <w:rsid w:val="007D35FC"/>
    <w:rsid w:val="00816ED8"/>
    <w:rsid w:val="00852FAD"/>
    <w:rsid w:val="008B554A"/>
    <w:rsid w:val="008C1711"/>
    <w:rsid w:val="008C279B"/>
    <w:rsid w:val="008C3C04"/>
    <w:rsid w:val="008C40EF"/>
    <w:rsid w:val="008E4872"/>
    <w:rsid w:val="008F0AA4"/>
    <w:rsid w:val="008F3F80"/>
    <w:rsid w:val="00942EE3"/>
    <w:rsid w:val="00950F04"/>
    <w:rsid w:val="00984A4E"/>
    <w:rsid w:val="009915E3"/>
    <w:rsid w:val="00A96F9E"/>
    <w:rsid w:val="00AE0729"/>
    <w:rsid w:val="00B61D91"/>
    <w:rsid w:val="00B716E8"/>
    <w:rsid w:val="00BF1237"/>
    <w:rsid w:val="00C118BA"/>
    <w:rsid w:val="00CC1A75"/>
    <w:rsid w:val="00CC3AD0"/>
    <w:rsid w:val="00CC7B55"/>
    <w:rsid w:val="00CE371A"/>
    <w:rsid w:val="00D026E5"/>
    <w:rsid w:val="00D04B37"/>
    <w:rsid w:val="00D11A1F"/>
    <w:rsid w:val="00D31A7F"/>
    <w:rsid w:val="00D3228C"/>
    <w:rsid w:val="00DB4749"/>
    <w:rsid w:val="00E65191"/>
    <w:rsid w:val="00E8243C"/>
    <w:rsid w:val="00F02F61"/>
    <w:rsid w:val="00F452CE"/>
    <w:rsid w:val="00F76473"/>
    <w:rsid w:val="00FB2406"/>
    <w:rsid w:val="00FD66DB"/>
    <w:rsid w:val="00FE4741"/>
    <w:rsid w:val="00FE6D48"/>
    <w:rsid w:val="00FF47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6DEBE1"/>
  <w15:docId w15:val="{DBD18366-08C0-49E6-AD92-FC5F70BB50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ListParagraph">
    <w:name w:val="List Paragraph"/>
    <w:basedOn w:val="Normal"/>
    <w:uiPriority w:val="34"/>
    <w:qFormat/>
    <w:rsid w:val="009915E3"/>
    <w:pPr>
      <w:spacing w:after="200" w:line="276" w:lineRule="auto"/>
      <w:ind w:left="720"/>
      <w:contextualSpacing/>
    </w:pPr>
    <w:rPr>
      <w:rFonts w:asciiTheme="minorHAnsi" w:eastAsiaTheme="minorHAnsi" w:hAnsiTheme="minorHAnsi" w:cstheme="minorBidi"/>
      <w:lang w:val="en-US" w:eastAsia="en-US"/>
    </w:rPr>
  </w:style>
  <w:style w:type="paragraph" w:styleId="Header">
    <w:name w:val="header"/>
    <w:basedOn w:val="Normal"/>
    <w:link w:val="HeaderChar"/>
    <w:uiPriority w:val="99"/>
    <w:unhideWhenUsed/>
    <w:rsid w:val="007618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187E"/>
  </w:style>
  <w:style w:type="paragraph" w:styleId="Footer">
    <w:name w:val="footer"/>
    <w:basedOn w:val="Normal"/>
    <w:link w:val="FooterChar"/>
    <w:uiPriority w:val="99"/>
    <w:unhideWhenUsed/>
    <w:rsid w:val="007618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18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4521885">
      <w:bodyDiv w:val="1"/>
      <w:marLeft w:val="0"/>
      <w:marRight w:val="0"/>
      <w:marTop w:val="0"/>
      <w:marBottom w:val="0"/>
      <w:divBdr>
        <w:top w:val="none" w:sz="0" w:space="0" w:color="auto"/>
        <w:left w:val="none" w:sz="0" w:space="0" w:color="auto"/>
        <w:bottom w:val="none" w:sz="0" w:space="0" w:color="auto"/>
        <w:right w:val="none" w:sz="0" w:space="0" w:color="auto"/>
      </w:divBdr>
    </w:div>
    <w:div w:id="707486063">
      <w:bodyDiv w:val="1"/>
      <w:marLeft w:val="0"/>
      <w:marRight w:val="0"/>
      <w:marTop w:val="0"/>
      <w:marBottom w:val="0"/>
      <w:divBdr>
        <w:top w:val="none" w:sz="0" w:space="0" w:color="auto"/>
        <w:left w:val="none" w:sz="0" w:space="0" w:color="auto"/>
        <w:bottom w:val="none" w:sz="0" w:space="0" w:color="auto"/>
        <w:right w:val="none" w:sz="0" w:space="0" w:color="auto"/>
      </w:divBdr>
    </w:div>
    <w:div w:id="20442073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575</TotalTime>
  <Pages>11</Pages>
  <Words>710</Words>
  <Characters>4050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DELL</cp:lastModifiedBy>
  <cp:revision>48</cp:revision>
  <cp:lastPrinted>2022-05-14T09:11:00Z</cp:lastPrinted>
  <dcterms:created xsi:type="dcterms:W3CDTF">2022-01-27T06:06:00Z</dcterms:created>
  <dcterms:modified xsi:type="dcterms:W3CDTF">2022-07-26T10:15:00Z</dcterms:modified>
</cp:coreProperties>
</file>